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C2BC" w14:textId="6F953D57" w:rsidR="00480B74" w:rsidRDefault="00480B74" w:rsidP="00480B74">
      <w:pPr>
        <w:pStyle w:val="Heading2"/>
        <w:spacing w:line="240" w:lineRule="auto"/>
        <w:jc w:val="left"/>
        <w:rPr>
          <w:rFonts w:ascii="Arial" w:eastAsia="Cambria" w:hAnsi="Arial"/>
        </w:rPr>
      </w:pPr>
      <w:r>
        <w:rPr>
          <w:rFonts w:ascii="Arial" w:eastAsia="Cambria" w:hAnsi="Arial"/>
          <w:lang w:val="ro-RO"/>
        </w:rPr>
        <w:t xml:space="preserve">Anexa </w:t>
      </w:r>
      <w:r w:rsidR="00B64733">
        <w:rPr>
          <w:rFonts w:ascii="Arial" w:eastAsia="Cambria" w:hAnsi="Arial"/>
          <w:lang w:val="ro-RO"/>
        </w:rPr>
        <w:t>3</w:t>
      </w:r>
      <w:r w:rsidR="00B64733" w:rsidRPr="00B64733">
        <w:rPr>
          <w:rFonts w:ascii="Arial" w:eastAsia="Cambria" w:hAnsi="Arial"/>
        </w:rPr>
        <w:t xml:space="preserve">_Anunț </w:t>
      </w:r>
      <w:r w:rsidR="00EE0A26">
        <w:rPr>
          <w:rFonts w:ascii="Arial" w:eastAsia="Cambria" w:hAnsi="Arial"/>
        </w:rPr>
        <w:t>18363/08.08.2025</w:t>
      </w:r>
    </w:p>
    <w:p w14:paraId="73217574" w14:textId="77777777" w:rsidR="00B64733" w:rsidRPr="00B64733" w:rsidRDefault="00B64733" w:rsidP="00B64733">
      <w:pPr>
        <w:pStyle w:val="Standard"/>
        <w:rPr>
          <w:rFonts w:hint="eastAsia"/>
          <w:lang w:eastAsia="en-US" w:bidi="en-US"/>
        </w:rPr>
      </w:pPr>
    </w:p>
    <w:p w14:paraId="5394DA4A" w14:textId="1737A1AA" w:rsidR="00D35C26" w:rsidRDefault="00B64733">
      <w:pPr>
        <w:pStyle w:val="Heading2"/>
        <w:spacing w:line="240" w:lineRule="auto"/>
        <w:jc w:val="center"/>
        <w:rPr>
          <w:rFonts w:hint="eastAsia"/>
        </w:rPr>
      </w:pPr>
      <w:r>
        <w:rPr>
          <w:rFonts w:ascii="Arial" w:eastAsia="Cambria" w:hAnsi="Arial"/>
          <w:lang w:val="ro-RO"/>
        </w:rPr>
        <w:t>Declarație-consimțământ privind prelucrarea datelor cu caracter personal</w:t>
      </w:r>
    </w:p>
    <w:p w14:paraId="55F2B1F0" w14:textId="77777777" w:rsidR="00673FCE" w:rsidRPr="00673FCE" w:rsidRDefault="00673FCE" w:rsidP="00673FCE">
      <w:pPr>
        <w:pStyle w:val="Standard"/>
        <w:rPr>
          <w:rFonts w:ascii="Arial" w:hAnsi="Arial"/>
        </w:rPr>
      </w:pPr>
      <w:r w:rsidRPr="00673FCE">
        <w:rPr>
          <w:rFonts w:ascii="Arial" w:hAnsi="Arial"/>
        </w:rPr>
        <w:t xml:space="preserve">Subsemnatul/Subsemnata..................................................................., cu domiciliul </w:t>
      </w:r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>n localitatea.........................................., sector/județ........................, str.......................... nr...................bloc.................., scara.................., ap................, etaj........................</w:t>
      </w:r>
      <w:proofErr w:type="gramStart"/>
      <w:r w:rsidRPr="00673FCE">
        <w:rPr>
          <w:rFonts w:ascii="Arial" w:hAnsi="Arial"/>
        </w:rPr>
        <w:t>,  CNP</w:t>
      </w:r>
      <w:proofErr w:type="gramEnd"/>
      <w:r w:rsidRPr="00673FCE">
        <w:rPr>
          <w:rFonts w:ascii="Arial" w:hAnsi="Arial"/>
        </w:rPr>
        <w:t>:...................................... av</w:t>
      </w:r>
      <w:r w:rsidRPr="00673FCE">
        <w:rPr>
          <w:rFonts w:ascii="Arial" w:hAnsi="Arial" w:hint="eastAsia"/>
        </w:rPr>
        <w:t>â</w:t>
      </w:r>
      <w:r w:rsidRPr="00673FCE">
        <w:rPr>
          <w:rFonts w:ascii="Arial" w:hAnsi="Arial"/>
        </w:rPr>
        <w:t xml:space="preserve">nd funcția de.........................................  </w:t>
      </w:r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>n cadrul................</w:t>
      </w:r>
    </w:p>
    <w:p w14:paraId="5AA11D20" w14:textId="77777777" w:rsidR="00673FCE" w:rsidRPr="00673FCE" w:rsidRDefault="00673FCE" w:rsidP="00673FCE">
      <w:pPr>
        <w:pStyle w:val="Standard"/>
        <w:rPr>
          <w:rFonts w:ascii="Arial" w:hAnsi="Arial"/>
        </w:rPr>
      </w:pPr>
      <w:r w:rsidRPr="00673FCE">
        <w:rPr>
          <w:rFonts w:ascii="Arial" w:hAnsi="Arial"/>
        </w:rPr>
        <w:t xml:space="preserve">declar că am fost informat(ă) și am luat la cunoștință că datele mele cu caracter personal vor fi prelucrate de către........................................................ </w:t>
      </w:r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 xml:space="preserve">n conformitate cu prevederile Regulamentului (UE) 2016/679 al Parlamentului European și al Consiliului din 27 aprilie 2016 privind protecția persoanelor fizice </w:t>
      </w:r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 xml:space="preserve">n ceea ce privește prelucrarea datelor cu caracter personal și privind libera circulație </w:t>
      </w:r>
      <w:proofErr w:type="gramStart"/>
      <w:r w:rsidRPr="00673FCE">
        <w:rPr>
          <w:rFonts w:ascii="Arial" w:hAnsi="Arial"/>
        </w:rPr>
        <w:t>a</w:t>
      </w:r>
      <w:proofErr w:type="gramEnd"/>
      <w:r w:rsidRPr="00673FCE">
        <w:rPr>
          <w:rFonts w:ascii="Arial" w:hAnsi="Arial"/>
        </w:rPr>
        <w:t xml:space="preserve"> acestor date, aplicabil din data de 25.05.2018 și de abrogare a Deciziei 95/46/CE (Regulamentul General Privind Protecția Datelor/RGPD) și </w:t>
      </w:r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 xml:space="preserve">n baza Ordinului/Deciziei de numire </w:t>
      </w:r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>n funcție și a legislației de mai jos:</w:t>
      </w:r>
    </w:p>
    <w:p w14:paraId="71E745C4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Ordonanța de urgență nr. 57/2019 privind Codul administrativ cu modificările și completările ulterioare;</w:t>
      </w:r>
    </w:p>
    <w:p w14:paraId="506C54AE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Legea nr. 53/2003 privind Codul Muncii, cu modificările și completările ulterioare;</w:t>
      </w:r>
    </w:p>
    <w:p w14:paraId="66F98760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-Legea nr. 202/2006 privind organizarea și funcționarea Agenției Naționale pentru Ocuparea Forței de Muncă, cu modificările și completările ulterioare;</w:t>
      </w:r>
    </w:p>
    <w:p w14:paraId="0DCB6ADC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Legea-cadru nr. 153/2017 privind salarizarea unitară a personalului plătit din fonduri publice, cu modificările și completările ulterioare;</w:t>
      </w:r>
    </w:p>
    <w:p w14:paraId="4FCF2C7F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Hotăr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rea Guvernului nr. 1610/2006 privind aprobarea statului Agenției Naționale pentru Ocuparea Forței de Muncă, cu modificările și completările ulterioare;</w:t>
      </w:r>
    </w:p>
    <w:p w14:paraId="59EAF547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Hotăr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rea Guvernului nr. 611/2008 privind aprobarea normelor privind organizarea și dezvoltarea carierei funcționarilor publici, cu modificările și completările ulterioare.</w:t>
      </w:r>
    </w:p>
    <w:p w14:paraId="25D08946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</w:p>
    <w:p w14:paraId="593545B2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Av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nd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vedere cele menționate, am luat la cunoștință că:</w:t>
      </w:r>
    </w:p>
    <w:p w14:paraId="6BBF9BFF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 xml:space="preserve">1. prelucrarea datelor cu caracter personal se face de către angajații ....................................,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conformitate cu atribuțiile de serviciu (exemplu, contabilitate, IT, resurse umane etc.) dar și de către furnizorii de servicii (exemplu, PSI, servicii medicale, pază, emitenți tichete de vacanță etc) după caz; precum și de către alte instituții publice, naționale și internaționale. Totodată instituția Nu intenționează transferarea acestora către o altă companie (societate de marketing și publicit</w:t>
      </w:r>
      <w:r w:rsidRPr="00673FCE">
        <w:rPr>
          <w:rFonts w:ascii="Arial" w:hAnsi="Arial" w:hint="eastAsia"/>
          <w:lang w:val="it-IT"/>
        </w:rPr>
        <w:t>ate).</w:t>
      </w:r>
    </w:p>
    <w:p w14:paraId="30D079C7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2. datele cu caracter personal vor fi stocate pe o perioadă determinată prevăzută de lege, at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t timp c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t există raportul de muncă/ de serviciu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vigoare și,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situația unui litigiu, pe parcursul soluționării acestuia, precum și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conformitate cu legislația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vigoare, at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t timp c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t avem obligația legală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evidența instituției.</w:t>
      </w:r>
    </w:p>
    <w:p w14:paraId="48DC8FC0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3. am dreptul de a solicita accesul la datele cu caracter personal, de rectificare, actualizare, anonimizare, restricționare și de opoziție a prelucrării acestora precum și dreptul de a face pl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ngere la Autoritatea Națională de Supraveghere a Prelucrării Datelor cu Caracter Personal, conform legii, dacă consider că drepturile mele au fost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ncălcate.</w:t>
      </w:r>
    </w:p>
    <w:p w14:paraId="50838507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 xml:space="preserve">4. instituția a stabilit măsuri tehnice și procedurale, pentru a proteja și a asigura confidențialitatea, integritatea și accesibilitatea datelor cu caracter personal și pentru prevenirea accesării și utilizării neautorizate și a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ncălcării securității datelor cu caracter personal,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conformitate cu legislația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vigoare.</w:t>
      </w:r>
    </w:p>
    <w:p w14:paraId="609333EF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5. instituția monitorizează prin sisteme de supraveghere video pe holurile principale, spațiile exterioare aferente clădirii, at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t pentru protecția personală c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t și a bunurilor instituției și prelucrează datele astfel obținute pentru a preveni și identifica posibilele infracțiuni. Stocarea imaginilor se face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conformitate cu legislația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vigoare.</w:t>
      </w:r>
    </w:p>
    <w:p w14:paraId="0A3C423A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</w:p>
    <w:p w14:paraId="44C55BD9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Prezenta declarație-consimțăm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nt a fost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ntocmită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ntr-un 1 exemplar.</w:t>
      </w:r>
    </w:p>
    <w:p w14:paraId="6261772F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</w:p>
    <w:p w14:paraId="502640BB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 xml:space="preserve">Subsemnatul/Subsemnata................................................................... consimt la prelucrarea datelor mele cu caracter personal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conformitate cu prevederile Regulamentului (UE) 2016/679 al Parlamentului European și al Consiliului din 27 aprilie 2016 privind protecția persoanelor fizice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ceea ce privește prelucrarea datelor cu caracter personal și privind libera circulație a acestor date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scopul desfășurării activității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cadrul ......................................................</w:t>
      </w:r>
      <w:r w:rsidRPr="00673FCE">
        <w:rPr>
          <w:rFonts w:ascii="Arial" w:hAnsi="Arial" w:hint="eastAsia"/>
          <w:lang w:val="it-IT"/>
        </w:rPr>
        <w:t>...........</w:t>
      </w:r>
    </w:p>
    <w:p w14:paraId="59C8CA90" w14:textId="77777777" w:rsidR="00B64733" w:rsidRPr="00EE0A26" w:rsidRDefault="00B64733" w:rsidP="00673FCE">
      <w:pPr>
        <w:pStyle w:val="Standard"/>
        <w:rPr>
          <w:rFonts w:ascii="Arial" w:hAnsi="Arial"/>
          <w:lang w:val="it-IT"/>
        </w:rPr>
      </w:pPr>
    </w:p>
    <w:p w14:paraId="04A89A3B" w14:textId="2DFDDF60" w:rsidR="00B64733" w:rsidRPr="00EE0A26" w:rsidRDefault="00B64733" w:rsidP="00673FCE">
      <w:pPr>
        <w:pStyle w:val="Standard"/>
        <w:rPr>
          <w:rFonts w:ascii="Arial" w:hAnsi="Arial"/>
          <w:lang w:val="it-IT"/>
        </w:rPr>
      </w:pPr>
      <w:r w:rsidRPr="00EE0A26">
        <w:rPr>
          <w:rFonts w:ascii="Arial" w:hAnsi="Arial"/>
          <w:lang w:val="it-IT"/>
        </w:rPr>
        <w:t>Nume și prenume……………………………..</w:t>
      </w:r>
    </w:p>
    <w:p w14:paraId="668E2D08" w14:textId="070FCFEE" w:rsidR="00673FCE" w:rsidRPr="00EE0A26" w:rsidRDefault="00673FCE" w:rsidP="00673FCE">
      <w:pPr>
        <w:pStyle w:val="Standard"/>
        <w:rPr>
          <w:rFonts w:ascii="Arial" w:hAnsi="Arial"/>
          <w:lang w:val="it-IT"/>
        </w:rPr>
      </w:pPr>
      <w:r w:rsidRPr="00EE0A26">
        <w:rPr>
          <w:rFonts w:ascii="Arial" w:hAnsi="Arial" w:hint="eastAsia"/>
          <w:lang w:val="it-IT"/>
        </w:rPr>
        <w:t>Data .........................</w:t>
      </w:r>
      <w:r w:rsidRPr="00EE0A26">
        <w:rPr>
          <w:rFonts w:ascii="Arial" w:hAnsi="Arial" w:hint="eastAsia"/>
          <w:lang w:val="it-IT"/>
        </w:rPr>
        <w:tab/>
      </w:r>
    </w:p>
    <w:p w14:paraId="10873981" w14:textId="776289B5" w:rsidR="00D35C26" w:rsidRPr="00EE0A26" w:rsidRDefault="00673FCE" w:rsidP="00673FCE">
      <w:pPr>
        <w:pStyle w:val="Standard"/>
        <w:jc w:val="both"/>
        <w:rPr>
          <w:rFonts w:ascii="Arial" w:hAnsi="Arial"/>
          <w:lang w:val="it-IT"/>
        </w:rPr>
      </w:pPr>
      <w:r w:rsidRPr="00EE0A26">
        <w:rPr>
          <w:rFonts w:ascii="Arial" w:hAnsi="Arial"/>
          <w:lang w:val="it-IT"/>
        </w:rPr>
        <w:t>Semnătură ......................................</w:t>
      </w:r>
    </w:p>
    <w:sectPr w:rsidR="00D35C26" w:rsidRPr="00EE0A26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899B2" w14:textId="77777777" w:rsidR="00DB632B" w:rsidRDefault="00DB632B">
      <w:pPr>
        <w:rPr>
          <w:rFonts w:hint="eastAsia"/>
        </w:rPr>
      </w:pPr>
      <w:r>
        <w:separator/>
      </w:r>
    </w:p>
  </w:endnote>
  <w:endnote w:type="continuationSeparator" w:id="0">
    <w:p w14:paraId="2472B767" w14:textId="77777777" w:rsidR="00DB632B" w:rsidRDefault="00DB63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C17C9" w14:textId="77777777" w:rsidR="00DB632B" w:rsidRDefault="00DB632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5510FA2" w14:textId="77777777" w:rsidR="00DB632B" w:rsidRDefault="00DB632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C26"/>
    <w:rsid w:val="00182D84"/>
    <w:rsid w:val="002C576F"/>
    <w:rsid w:val="00462B6F"/>
    <w:rsid w:val="00480B74"/>
    <w:rsid w:val="00507E4D"/>
    <w:rsid w:val="00673FCE"/>
    <w:rsid w:val="006875C6"/>
    <w:rsid w:val="00736460"/>
    <w:rsid w:val="00993135"/>
    <w:rsid w:val="00B64733"/>
    <w:rsid w:val="00C90632"/>
    <w:rsid w:val="00D35C26"/>
    <w:rsid w:val="00DB632B"/>
    <w:rsid w:val="00EC410A"/>
    <w:rsid w:val="00E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1718"/>
  <w15:docId w15:val="{EDE36767-9F92-4D69-822A-69545ED5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Standard"/>
    <w:next w:val="Standard"/>
    <w:uiPriority w:val="9"/>
    <w:unhideWhenUsed/>
    <w:qFormat/>
    <w:pPr>
      <w:keepNext/>
      <w:spacing w:line="276" w:lineRule="auto"/>
      <w:ind w:left="142"/>
      <w:jc w:val="both"/>
      <w:outlineLvl w:val="1"/>
    </w:pPr>
    <w:rPr>
      <w:b/>
      <w:bCs/>
      <w:iCs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Ciobanu</dc:creator>
  <cp:lastModifiedBy>Gabriela Vranciuc</cp:lastModifiedBy>
  <cp:revision>7</cp:revision>
  <cp:lastPrinted>2025-07-29T13:28:00Z</cp:lastPrinted>
  <dcterms:created xsi:type="dcterms:W3CDTF">2025-04-09T07:00:00Z</dcterms:created>
  <dcterms:modified xsi:type="dcterms:W3CDTF">2025-08-08T05:37:00Z</dcterms:modified>
</cp:coreProperties>
</file>