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D2354" w14:textId="242FC979" w:rsidR="00C462B3" w:rsidRPr="00C462B3" w:rsidRDefault="00C462B3" w:rsidP="00C462B3">
      <w:pPr>
        <w:pBdr>
          <w:top w:val="none" w:sz="0" w:space="0" w:color="auto"/>
          <w:left w:val="none" w:sz="0" w:space="0" w:color="auto"/>
          <w:bottom w:val="none" w:sz="0" w:space="0" w:color="auto"/>
          <w:right w:val="none" w:sz="0" w:space="0" w:color="auto"/>
          <w:between w:val="none" w:sz="0" w:space="0" w:color="auto"/>
          <w:bar w:val="none" w:sz="0" w:color="auto"/>
        </w:pBdr>
        <w:ind w:left="7200"/>
        <w:jc w:val="both"/>
        <w:rPr>
          <w:rFonts w:ascii="Trebuchet MS" w:eastAsia="MS Mincho" w:hAnsi="Trebuchet MS"/>
          <w:sz w:val="22"/>
          <w:szCs w:val="22"/>
          <w:bdr w:val="none" w:sz="0" w:space="0" w:color="auto"/>
        </w:rPr>
      </w:pPr>
      <w:r w:rsidRPr="00C462B3">
        <w:rPr>
          <w:rFonts w:ascii="Trebuchet MS" w:eastAsia="MS Mincho" w:hAnsi="Trebuchet MS"/>
          <w:sz w:val="22"/>
          <w:szCs w:val="22"/>
          <w:bdr w:val="none" w:sz="0" w:space="0" w:color="auto"/>
        </w:rPr>
        <w:t xml:space="preserve">Nr. </w:t>
      </w:r>
      <w:r>
        <w:rPr>
          <w:rFonts w:ascii="Trebuchet MS" w:eastAsia="MS Mincho" w:hAnsi="Trebuchet MS"/>
          <w:sz w:val="22"/>
          <w:szCs w:val="22"/>
          <w:bdr w:val="none" w:sz="0" w:space="0" w:color="auto"/>
        </w:rPr>
        <w:t>5825</w:t>
      </w:r>
      <w:r w:rsidRPr="00C462B3">
        <w:rPr>
          <w:rFonts w:ascii="Trebuchet MS" w:eastAsia="MS Mincho" w:hAnsi="Trebuchet MS"/>
          <w:sz w:val="22"/>
          <w:szCs w:val="22"/>
          <w:bdr w:val="none" w:sz="0" w:space="0" w:color="auto"/>
        </w:rPr>
        <w:t>/2</w:t>
      </w:r>
      <w:r>
        <w:rPr>
          <w:rFonts w:ascii="Trebuchet MS" w:eastAsia="MS Mincho" w:hAnsi="Trebuchet MS"/>
          <w:sz w:val="22"/>
          <w:szCs w:val="22"/>
          <w:bdr w:val="none" w:sz="0" w:space="0" w:color="auto"/>
        </w:rPr>
        <w:t>3</w:t>
      </w:r>
      <w:r w:rsidRPr="00C462B3">
        <w:rPr>
          <w:rFonts w:ascii="Trebuchet MS" w:eastAsia="MS Mincho" w:hAnsi="Trebuchet MS"/>
          <w:sz w:val="22"/>
          <w:szCs w:val="22"/>
          <w:bdr w:val="none" w:sz="0" w:space="0" w:color="auto"/>
        </w:rPr>
        <w:t>.0</w:t>
      </w:r>
      <w:r>
        <w:rPr>
          <w:rFonts w:ascii="Trebuchet MS" w:eastAsia="MS Mincho" w:hAnsi="Trebuchet MS"/>
          <w:sz w:val="22"/>
          <w:szCs w:val="22"/>
          <w:bdr w:val="none" w:sz="0" w:space="0" w:color="auto"/>
        </w:rPr>
        <w:t>9</w:t>
      </w:r>
      <w:r w:rsidRPr="00C462B3">
        <w:rPr>
          <w:rFonts w:ascii="Trebuchet MS" w:eastAsia="MS Mincho" w:hAnsi="Trebuchet MS"/>
          <w:sz w:val="22"/>
          <w:szCs w:val="22"/>
          <w:bdr w:val="none" w:sz="0" w:space="0" w:color="auto"/>
        </w:rPr>
        <w:t>.2025</w:t>
      </w:r>
    </w:p>
    <w:p w14:paraId="5C0691E8" w14:textId="77777777" w:rsidR="00D32E30" w:rsidRDefault="00D32E30">
      <w:pPr>
        <w:pStyle w:val="NoSpacing"/>
      </w:pPr>
    </w:p>
    <w:p w14:paraId="03184607" w14:textId="2FC17038" w:rsidR="00D32E30" w:rsidRDefault="00D2129D">
      <w:pPr>
        <w:pStyle w:val="NoSpacing"/>
        <w:rPr>
          <w:i/>
          <w:iCs/>
        </w:rPr>
      </w:pPr>
      <w:r>
        <w:tab/>
      </w:r>
    </w:p>
    <w:p w14:paraId="55433EBA" w14:textId="77777777" w:rsidR="00D32E30" w:rsidRDefault="00D32E30">
      <w:pPr>
        <w:pStyle w:val="NoSpacing"/>
        <w:rPr>
          <w:i/>
          <w:iCs/>
        </w:rPr>
      </w:pPr>
    </w:p>
    <w:p w14:paraId="0FCA4AA7" w14:textId="52F1DD94" w:rsidR="00D32E30" w:rsidRPr="003A23DD" w:rsidRDefault="003A23DD">
      <w:pPr>
        <w:pStyle w:val="NoSpacing"/>
        <w:jc w:val="center"/>
        <w:rPr>
          <w:rFonts w:ascii="Tahoma" w:eastAsia="Tahoma" w:hAnsi="Tahoma" w:cs="Tahoma"/>
          <w:b/>
          <w:bCs/>
          <w:lang w:val="ro-RO"/>
        </w:rPr>
      </w:pPr>
      <w:r>
        <w:rPr>
          <w:rFonts w:ascii="Tahoma" w:hAnsi="Tahoma"/>
          <w:b/>
          <w:bCs/>
          <w:lang w:val="fr-FR"/>
        </w:rPr>
        <w:t>COMUNICAT DE PRES</w:t>
      </w:r>
      <w:r>
        <w:rPr>
          <w:rFonts w:ascii="Tahoma" w:hAnsi="Tahoma"/>
          <w:b/>
          <w:bCs/>
          <w:lang w:val="ro-RO"/>
        </w:rPr>
        <w:t>Ă</w:t>
      </w:r>
    </w:p>
    <w:p w14:paraId="0E5E5866" w14:textId="3E1433AA" w:rsidR="00795648" w:rsidRPr="00D00C92" w:rsidRDefault="00F6494C" w:rsidP="00795648">
      <w:pPr>
        <w:pStyle w:val="NoSpacing"/>
        <w:jc w:val="center"/>
        <w:rPr>
          <w:rFonts w:ascii="Tahoma" w:hAnsi="Tahoma"/>
          <w:b/>
          <w:bCs/>
          <w:lang w:val="fr-FR"/>
        </w:rPr>
      </w:pPr>
      <w:r w:rsidRPr="00D00C92">
        <w:rPr>
          <w:rFonts w:ascii="Tahoma" w:hAnsi="Tahoma"/>
          <w:b/>
          <w:bCs/>
          <w:lang w:val="fr-FR"/>
        </w:rPr>
        <w:t>Târgul Locurilor de M</w:t>
      </w:r>
      <w:r w:rsidR="00D2129D" w:rsidRPr="00D00C92">
        <w:rPr>
          <w:rFonts w:ascii="Tahoma" w:hAnsi="Tahoma"/>
          <w:b/>
          <w:bCs/>
          <w:lang w:val="fr-FR"/>
        </w:rPr>
        <w:t>uncă</w:t>
      </w:r>
      <w:r w:rsidRPr="00D00C92">
        <w:rPr>
          <w:rFonts w:ascii="Tahoma" w:hAnsi="Tahoma"/>
          <w:b/>
          <w:bCs/>
          <w:lang w:val="fr-FR"/>
        </w:rPr>
        <w:t xml:space="preserve"> </w:t>
      </w:r>
      <w:r w:rsidR="00795648">
        <w:rPr>
          <w:rFonts w:ascii="Tahoma" w:hAnsi="Tahoma"/>
          <w:b/>
          <w:bCs/>
          <w:lang w:val="ro-RO"/>
        </w:rPr>
        <w:t>cu accent pe sectorul energiei regenerabile</w:t>
      </w:r>
      <w:r w:rsidR="00D2129D" w:rsidRPr="00D00C92">
        <w:rPr>
          <w:rFonts w:ascii="Tahoma" w:hAnsi="Tahoma"/>
          <w:b/>
          <w:bCs/>
          <w:lang w:val="fr-FR"/>
        </w:rPr>
        <w:t xml:space="preserve">, </w:t>
      </w:r>
    </w:p>
    <w:p w14:paraId="097C5F37" w14:textId="295675CF" w:rsidR="00D32E30" w:rsidRPr="00795648" w:rsidRDefault="00D2129D" w:rsidP="00795648">
      <w:pPr>
        <w:pStyle w:val="NoSpacing"/>
        <w:jc w:val="center"/>
        <w:rPr>
          <w:rFonts w:ascii="Tahoma" w:hAnsi="Tahoma"/>
          <w:b/>
          <w:bCs/>
        </w:rPr>
      </w:pPr>
      <w:r w:rsidRPr="00795648">
        <w:rPr>
          <w:rFonts w:ascii="Tahoma" w:hAnsi="Tahoma"/>
          <w:b/>
          <w:bCs/>
        </w:rPr>
        <w:t xml:space="preserve">organizat în cadrul proiectului </w:t>
      </w:r>
      <w:r w:rsidR="00795648" w:rsidRPr="00795648">
        <w:rPr>
          <w:rFonts w:ascii="Tahoma" w:hAnsi="Tahoma"/>
          <w:b/>
          <w:bCs/>
        </w:rPr>
        <w:t xml:space="preserve">RO-HU </w:t>
      </w:r>
      <w:r w:rsidR="00D00C92">
        <w:rPr>
          <w:rFonts w:ascii="Tahoma" w:hAnsi="Tahoma"/>
          <w:b/>
          <w:bCs/>
        </w:rPr>
        <w:t>00</w:t>
      </w:r>
      <w:r w:rsidR="00795648" w:rsidRPr="00795648">
        <w:rPr>
          <w:rFonts w:ascii="Tahoma" w:hAnsi="Tahoma"/>
          <w:b/>
          <w:bCs/>
        </w:rPr>
        <w:t>147 –“</w:t>
      </w:r>
      <w:r w:rsidR="00795648" w:rsidRPr="00795648">
        <w:rPr>
          <w:b/>
          <w:bCs/>
          <w:sz w:val="28"/>
          <w:szCs w:val="28"/>
          <w:lang w:val="ro-RO"/>
        </w:rPr>
        <w:t>GEN-Green Energy Network</w:t>
      </w:r>
      <w:r w:rsidR="00795648" w:rsidRPr="00795648">
        <w:rPr>
          <w:rFonts w:ascii="Tahoma" w:hAnsi="Tahoma"/>
          <w:b/>
          <w:bCs/>
        </w:rPr>
        <w:t>”</w:t>
      </w:r>
    </w:p>
    <w:p w14:paraId="2D69EEF3" w14:textId="77777777" w:rsidR="00795648" w:rsidRPr="00795648" w:rsidRDefault="00795648" w:rsidP="00795648">
      <w:pPr>
        <w:pStyle w:val="NoSpacing"/>
        <w:jc w:val="center"/>
        <w:rPr>
          <w:rFonts w:ascii="Tahoma" w:hAnsi="Tahoma"/>
          <w:b/>
          <w:bCs/>
        </w:rPr>
      </w:pPr>
    </w:p>
    <w:p w14:paraId="3AE842F5" w14:textId="77777777" w:rsidR="00795648" w:rsidRPr="00795648" w:rsidRDefault="00795648" w:rsidP="00795648">
      <w:pPr>
        <w:pStyle w:val="NoSpacing"/>
        <w:jc w:val="center"/>
        <w:rPr>
          <w:rFonts w:ascii="Tahoma" w:eastAsia="Tahoma" w:hAnsi="Tahoma" w:cs="Tahoma"/>
        </w:rPr>
      </w:pPr>
    </w:p>
    <w:p w14:paraId="3F3C8945" w14:textId="1227A2D8" w:rsidR="00D00C92" w:rsidRPr="00CD3894" w:rsidRDefault="00D2129D" w:rsidP="00CD3894">
      <w:pPr>
        <w:pStyle w:val="NoSpacing"/>
        <w:spacing w:line="240" w:lineRule="exact"/>
        <w:jc w:val="both"/>
        <w:rPr>
          <w:rFonts w:ascii="Tahoma" w:hAnsi="Tahoma"/>
        </w:rPr>
      </w:pPr>
      <w:r w:rsidRPr="00795648">
        <w:rPr>
          <w:rFonts w:ascii="Tahoma" w:eastAsia="Tahoma" w:hAnsi="Tahoma" w:cs="Tahoma"/>
        </w:rPr>
        <w:tab/>
      </w:r>
      <w:r w:rsidRPr="00CD3894">
        <w:rPr>
          <w:rFonts w:ascii="Tahoma" w:hAnsi="Tahoma"/>
        </w:rPr>
        <w:t>Agenția Județeană pentru Ocuparea Forței de Muncă Bihor (A.J.O.F.M.)</w:t>
      </w:r>
      <w:r w:rsidR="00610B05" w:rsidRPr="00CD3894">
        <w:rPr>
          <w:rFonts w:ascii="Tahoma" w:hAnsi="Tahoma"/>
        </w:rPr>
        <w:t xml:space="preserve"> si Societatea de Binefacere Don Orione Oradea (România),</w:t>
      </w:r>
      <w:r w:rsidRPr="00CD3894">
        <w:rPr>
          <w:rFonts w:ascii="Tahoma" w:hAnsi="Tahoma"/>
        </w:rPr>
        <w:t xml:space="preserve"> </w:t>
      </w:r>
      <w:r w:rsidR="00610B05" w:rsidRPr="00CD3894">
        <w:rPr>
          <w:rFonts w:ascii="Tahoma" w:hAnsi="Tahoma"/>
        </w:rPr>
        <w:t>Biroul guvernamental al județului Békés (Ungaria)</w:t>
      </w:r>
      <w:r w:rsidRPr="00CD3894">
        <w:rPr>
          <w:rFonts w:ascii="Tahoma" w:hAnsi="Tahoma"/>
        </w:rPr>
        <w:t xml:space="preserve">, </w:t>
      </w:r>
      <w:r w:rsidR="00610B05" w:rsidRPr="00CD3894">
        <w:rPr>
          <w:rFonts w:ascii="Tahoma" w:hAnsi="Tahoma"/>
        </w:rPr>
        <w:t>Camera de Comerț și Industrie a județului Békés (Ungaria)</w:t>
      </w:r>
      <w:r w:rsidRPr="00CD3894">
        <w:rPr>
          <w:rFonts w:ascii="Tahoma" w:hAnsi="Tahoma"/>
        </w:rPr>
        <w:t xml:space="preserve">, în calitate de parteneri în cadrul proiectului </w:t>
      </w:r>
      <w:r w:rsidR="00B076DB" w:rsidRPr="00CD3894">
        <w:rPr>
          <w:rFonts w:ascii="Tahoma" w:hAnsi="Tahoma"/>
        </w:rPr>
        <w:t xml:space="preserve">RO-HU </w:t>
      </w:r>
      <w:r w:rsidR="00D00C92" w:rsidRPr="00CD3894">
        <w:rPr>
          <w:rFonts w:ascii="Tahoma" w:hAnsi="Tahoma"/>
        </w:rPr>
        <w:t>00</w:t>
      </w:r>
      <w:r w:rsidR="00795648" w:rsidRPr="00CD3894">
        <w:rPr>
          <w:rFonts w:ascii="Tahoma" w:hAnsi="Tahoma"/>
        </w:rPr>
        <w:t>147</w:t>
      </w:r>
      <w:r w:rsidR="00B076DB" w:rsidRPr="00CD3894">
        <w:rPr>
          <w:rFonts w:ascii="Tahoma" w:hAnsi="Tahoma"/>
        </w:rPr>
        <w:t xml:space="preserve"> –</w:t>
      </w:r>
      <w:r w:rsidR="00795648" w:rsidRPr="00CD3894">
        <w:rPr>
          <w:rFonts w:ascii="Tahoma" w:hAnsi="Tahoma"/>
        </w:rPr>
        <w:t>”</w:t>
      </w:r>
      <w:r w:rsidR="00795648" w:rsidRPr="00CD3894">
        <w:rPr>
          <w:sz w:val="28"/>
          <w:szCs w:val="28"/>
          <w:lang w:val="ro-RO"/>
        </w:rPr>
        <w:t>GEN-Green Energy Network</w:t>
      </w:r>
      <w:r w:rsidR="00B076DB" w:rsidRPr="00CD3894">
        <w:rPr>
          <w:rFonts w:ascii="Tahoma" w:hAnsi="Tahoma"/>
        </w:rPr>
        <w:t>”</w:t>
      </w:r>
      <w:r w:rsidRPr="00CD3894">
        <w:rPr>
          <w:rFonts w:ascii="Tahoma" w:hAnsi="Tahoma"/>
        </w:rPr>
        <w:t xml:space="preserve"> organizează târgul locurilor de muncă</w:t>
      </w:r>
      <w:r w:rsidR="00C20E85" w:rsidRPr="00CD3894">
        <w:rPr>
          <w:rFonts w:ascii="Tahoma" w:hAnsi="Tahoma"/>
        </w:rPr>
        <w:t xml:space="preserve"> </w:t>
      </w:r>
      <w:r w:rsidR="00795648" w:rsidRPr="00CD3894">
        <w:rPr>
          <w:rFonts w:ascii="Tahoma" w:hAnsi="Tahoma"/>
        </w:rPr>
        <w:t>cu accent pe sectorul energiei regenerabile</w:t>
      </w:r>
      <w:r w:rsidRPr="00CD3894">
        <w:rPr>
          <w:rFonts w:ascii="Tahoma" w:hAnsi="Tahoma"/>
        </w:rPr>
        <w:t>, în cadrul inițiativelor locale de ocupare a forț</w:t>
      </w:r>
      <w:r w:rsidRPr="00CD3894">
        <w:rPr>
          <w:rFonts w:ascii="Tahoma" w:hAnsi="Tahoma"/>
          <w:lang w:val="de-DE"/>
        </w:rPr>
        <w:t>ei</w:t>
      </w:r>
      <w:r w:rsidRPr="00CD3894">
        <w:rPr>
          <w:rFonts w:ascii="Tahoma" w:hAnsi="Tahoma"/>
        </w:rPr>
        <w:t> de muncă.</w:t>
      </w:r>
    </w:p>
    <w:p w14:paraId="7352DC73" w14:textId="159EFF6E" w:rsidR="00D00C92" w:rsidRPr="00CD3894" w:rsidRDefault="00D2129D" w:rsidP="00CD3894">
      <w:pPr>
        <w:pStyle w:val="NoSpacing"/>
        <w:spacing w:line="240" w:lineRule="exact"/>
        <w:jc w:val="both"/>
        <w:rPr>
          <w:rFonts w:ascii="Tahoma" w:hAnsi="Tahoma"/>
          <w:lang w:val="fr-FR"/>
        </w:rPr>
      </w:pPr>
      <w:r w:rsidRPr="00CD3894">
        <w:rPr>
          <w:rFonts w:ascii="Tahoma" w:eastAsia="Tahoma" w:hAnsi="Tahoma" w:cs="Tahoma"/>
        </w:rPr>
        <w:tab/>
      </w:r>
      <w:r w:rsidRPr="00CD3894">
        <w:rPr>
          <w:rFonts w:ascii="Tahoma" w:eastAsia="Tahoma" w:hAnsi="Tahoma" w:cs="Tahoma"/>
          <w:lang w:val="fr-FR"/>
        </w:rPr>
        <w:t>Evenimentul se va desf</w:t>
      </w:r>
      <w:r w:rsidRPr="00CD3894">
        <w:rPr>
          <w:rFonts w:ascii="Tahoma" w:hAnsi="Tahoma"/>
          <w:lang w:val="fr-FR"/>
        </w:rPr>
        <w:t>ăș</w:t>
      </w:r>
      <w:r w:rsidRPr="00CD3894">
        <w:rPr>
          <w:rFonts w:ascii="Tahoma" w:hAnsi="Tahoma"/>
          <w:lang w:val="it-IT"/>
        </w:rPr>
        <w:t xml:space="preserve">ura </w:t>
      </w:r>
      <w:r w:rsidRPr="00CD3894">
        <w:rPr>
          <w:rFonts w:ascii="Tahoma" w:hAnsi="Tahoma"/>
          <w:lang w:val="fr-FR"/>
        </w:rPr>
        <w:t xml:space="preserve">în </w:t>
      </w:r>
      <w:r w:rsidR="00795648" w:rsidRPr="00CD3894">
        <w:rPr>
          <w:rFonts w:ascii="Tahoma" w:hAnsi="Tahoma"/>
          <w:lang w:val="fr-FR"/>
        </w:rPr>
        <w:t>data de 22.10.2025</w:t>
      </w:r>
      <w:r w:rsidRPr="00CD3894">
        <w:rPr>
          <w:rFonts w:ascii="Tahoma" w:hAnsi="Tahoma"/>
          <w:lang w:val="fr-FR"/>
        </w:rPr>
        <w:t xml:space="preserve">, în intervalul orar </w:t>
      </w:r>
      <w:r w:rsidR="00795648" w:rsidRPr="00CD3894">
        <w:rPr>
          <w:rFonts w:ascii="Tahoma" w:hAnsi="Tahoma"/>
          <w:lang w:val="fr-FR"/>
        </w:rPr>
        <w:t>09:00</w:t>
      </w:r>
      <w:r w:rsidRPr="00CD3894">
        <w:rPr>
          <w:rFonts w:ascii="Tahoma" w:hAnsi="Tahoma"/>
          <w:lang w:val="fr-FR"/>
        </w:rPr>
        <w:t xml:space="preserve"> – 17:00, în cadrul Oradea ARENA (zona AUCHAN, str.Ogorului).</w:t>
      </w:r>
    </w:p>
    <w:p w14:paraId="23553F76" w14:textId="3AD7D89D" w:rsidR="00D32E30" w:rsidRPr="00CD3894" w:rsidRDefault="00D2129D" w:rsidP="00CD3894">
      <w:pPr>
        <w:pStyle w:val="NoSpacing"/>
        <w:spacing w:line="240" w:lineRule="exact"/>
        <w:jc w:val="both"/>
        <w:rPr>
          <w:rFonts w:ascii="Tahoma" w:eastAsia="Tahoma" w:hAnsi="Tahoma" w:cs="Tahoma"/>
          <w:color w:val="1D2228"/>
          <w:u w:color="1D2228"/>
          <w:shd w:val="clear" w:color="auto" w:fill="FFFFFF"/>
          <w:lang w:val="fr-FR"/>
        </w:rPr>
      </w:pPr>
      <w:r w:rsidRPr="00CD3894">
        <w:rPr>
          <w:rFonts w:ascii="Tahoma" w:eastAsia="Tahoma" w:hAnsi="Tahoma" w:cs="Tahoma"/>
          <w:lang w:val="fr-FR"/>
        </w:rPr>
        <w:tab/>
        <w:t>Î</w:t>
      </w:r>
      <w:r w:rsidRPr="00CD3894">
        <w:rPr>
          <w:rFonts w:ascii="Tahoma" w:hAnsi="Tahoma"/>
          <w:lang w:val="fr-FR"/>
        </w:rPr>
        <w:t xml:space="preserve">n încercarea de a fi alături de dumneavoastră și de această </w:t>
      </w:r>
      <w:r w:rsidRPr="00CD3894">
        <w:rPr>
          <w:rFonts w:ascii="Tahoma" w:hAnsi="Tahoma"/>
          <w:lang w:val="nl-NL"/>
        </w:rPr>
        <w:t>dat</w:t>
      </w:r>
      <w:r w:rsidRPr="00CD3894">
        <w:rPr>
          <w:rFonts w:ascii="Tahoma" w:hAnsi="Tahoma"/>
          <w:lang w:val="fr-FR"/>
        </w:rPr>
        <w:t>ă în ceea ce priveşte prezentarea ofertei companiei pe care o reprezentați, ne-ar face o deosebită plă</w:t>
      </w:r>
      <w:r w:rsidRPr="00CD3894">
        <w:rPr>
          <w:rFonts w:ascii="Tahoma" w:hAnsi="Tahoma"/>
          <w:lang w:val="it-IT"/>
        </w:rPr>
        <w:t>cere s</w:t>
      </w:r>
      <w:r w:rsidRPr="00CD3894">
        <w:rPr>
          <w:rFonts w:ascii="Tahoma" w:hAnsi="Tahoma"/>
          <w:lang w:val="fr-FR"/>
        </w:rPr>
        <w:t>ă fiţi prezenţ</w:t>
      </w:r>
      <w:r w:rsidRPr="00CD3894">
        <w:rPr>
          <w:rFonts w:ascii="Tahoma" w:hAnsi="Tahoma"/>
          <w:lang w:val="it-IT"/>
        </w:rPr>
        <w:t>i al</w:t>
      </w:r>
      <w:r w:rsidRPr="00CD3894">
        <w:rPr>
          <w:rFonts w:ascii="Tahoma" w:hAnsi="Tahoma"/>
          <w:lang w:val="fr-FR"/>
        </w:rPr>
        <w:t>ături de noi la acest e</w:t>
      </w:r>
      <w:r w:rsidRPr="00CD3894">
        <w:rPr>
          <w:rFonts w:ascii="Tahoma" w:hAnsi="Tahoma"/>
          <w:color w:val="1D2228"/>
          <w:u w:color="1D2228"/>
          <w:shd w:val="clear" w:color="auto" w:fill="FFFFFF"/>
          <w:lang w:val="fr-FR"/>
        </w:rPr>
        <w:t>veniment.</w:t>
      </w:r>
    </w:p>
    <w:p w14:paraId="3A41B61E" w14:textId="0FB9D2F7" w:rsidR="00D00C92" w:rsidRPr="00CD3894" w:rsidRDefault="00D2129D" w:rsidP="00CD3894">
      <w:pPr>
        <w:pStyle w:val="NoSpacing"/>
        <w:spacing w:line="240" w:lineRule="exact"/>
        <w:jc w:val="both"/>
        <w:rPr>
          <w:rFonts w:ascii="Tahoma" w:hAnsi="Tahoma"/>
          <w:lang w:val="fr-FR"/>
        </w:rPr>
      </w:pPr>
      <w:r w:rsidRPr="00CD3894">
        <w:rPr>
          <w:rFonts w:ascii="Tahoma" w:hAnsi="Tahoma"/>
          <w:lang w:val="fr-FR"/>
        </w:rPr>
        <w:t xml:space="preserve"> </w:t>
      </w:r>
      <w:r w:rsidRPr="00CD3894">
        <w:rPr>
          <w:rFonts w:ascii="Tahoma" w:hAnsi="Tahoma"/>
          <w:lang w:val="fr-FR"/>
        </w:rPr>
        <w:tab/>
      </w:r>
      <w:r w:rsidRPr="00CD3894">
        <w:rPr>
          <w:rFonts w:ascii="Tahoma" w:hAnsi="Tahoma"/>
          <w:lang w:val="it-IT"/>
        </w:rPr>
        <w:t>În situaţia în care doriţi să participaţi, v</w:t>
      </w:r>
      <w:r w:rsidRPr="00CD3894">
        <w:rPr>
          <w:rFonts w:ascii="Tahoma" w:hAnsi="Tahoma"/>
          <w:lang w:val="fr-FR"/>
        </w:rPr>
        <w:t>ă</w:t>
      </w:r>
      <w:r w:rsidRPr="00CD3894">
        <w:rPr>
          <w:rFonts w:ascii="Tahoma" w:hAnsi="Tahoma"/>
          <w:lang w:val="it-IT"/>
        </w:rPr>
        <w:t xml:space="preserve"> rugăm să completaţi tabelul anexat şi să-l transmiteţi pe adres</w:t>
      </w:r>
      <w:r w:rsidRPr="00CD3894">
        <w:rPr>
          <w:rFonts w:ascii="Tahoma" w:hAnsi="Tahoma"/>
          <w:lang w:val="fr-FR"/>
        </w:rPr>
        <w:t>a</w:t>
      </w:r>
      <w:r w:rsidRPr="00CD3894">
        <w:rPr>
          <w:rFonts w:ascii="Tahoma" w:hAnsi="Tahoma"/>
          <w:lang w:val="it-IT"/>
        </w:rPr>
        <w:t xml:space="preserve"> de e-mail: adrian.lupas.bh@anofm.gov.ro</w:t>
      </w:r>
      <w:r w:rsidRPr="00CD3894">
        <w:rPr>
          <w:rFonts w:ascii="Tahoma" w:hAnsi="Tahoma"/>
          <w:lang w:val="fr-FR"/>
        </w:rPr>
        <w:t xml:space="preserve"> până î</w:t>
      </w:r>
      <w:r w:rsidRPr="00CD3894">
        <w:rPr>
          <w:rFonts w:ascii="Tahoma" w:hAnsi="Tahoma"/>
          <w:lang w:val="it-IT"/>
        </w:rPr>
        <w:t>n data de</w:t>
      </w:r>
      <w:r w:rsidR="00E47CED" w:rsidRPr="00CD3894">
        <w:rPr>
          <w:rFonts w:ascii="Tahoma" w:hAnsi="Tahoma"/>
          <w:lang w:val="it-IT"/>
        </w:rPr>
        <w:t xml:space="preserve"> </w:t>
      </w:r>
      <w:r w:rsidR="00795648" w:rsidRPr="00CD3894">
        <w:rPr>
          <w:rFonts w:ascii="Tahoma" w:hAnsi="Tahoma"/>
          <w:lang w:val="it-IT"/>
        </w:rPr>
        <w:t>17.10.2025</w:t>
      </w:r>
      <w:r w:rsidRPr="00CD3894">
        <w:rPr>
          <w:rFonts w:ascii="Tahoma" w:hAnsi="Tahoma"/>
          <w:lang w:val="it-IT"/>
        </w:rPr>
        <w:t xml:space="preserve">, ora </w:t>
      </w:r>
      <w:r w:rsidRPr="00CD3894">
        <w:rPr>
          <w:rFonts w:ascii="Tahoma" w:hAnsi="Tahoma"/>
          <w:lang w:val="fr-FR"/>
        </w:rPr>
        <w:t>16.</w:t>
      </w:r>
      <w:r w:rsidRPr="00CD3894">
        <w:rPr>
          <w:rFonts w:ascii="Tahoma" w:hAnsi="Tahoma"/>
          <w:lang w:val="it-IT"/>
        </w:rPr>
        <w:t xml:space="preserve"> Pentru informaţii suplimentare, vă rugăm să </w:t>
      </w:r>
      <w:r w:rsidRPr="00CD3894">
        <w:rPr>
          <w:rFonts w:ascii="Tahoma" w:hAnsi="Tahoma"/>
          <w:lang w:val="es-ES_tradnl"/>
        </w:rPr>
        <w:t>ne contacta</w:t>
      </w:r>
      <w:r w:rsidRPr="00CD3894">
        <w:rPr>
          <w:rFonts w:ascii="Tahoma" w:hAnsi="Tahoma"/>
          <w:lang w:val="fr-FR"/>
        </w:rPr>
        <w:t>ț</w:t>
      </w:r>
      <w:r w:rsidRPr="00CD3894">
        <w:rPr>
          <w:rFonts w:ascii="Tahoma" w:hAnsi="Tahoma"/>
          <w:lang w:val="it-IT"/>
        </w:rPr>
        <w:t>i la num</w:t>
      </w:r>
      <w:r w:rsidRPr="00CD3894">
        <w:rPr>
          <w:rFonts w:ascii="Tahoma" w:hAnsi="Tahoma"/>
          <w:lang w:val="fr-FR"/>
        </w:rPr>
        <w:t>ărul de telefon 0749090619</w:t>
      </w:r>
      <w:r w:rsidR="00A32957" w:rsidRPr="00CD3894">
        <w:rPr>
          <w:rFonts w:ascii="Tahoma" w:hAnsi="Tahoma"/>
          <w:lang w:val="fr-FR"/>
        </w:rPr>
        <w:t xml:space="preserve"> </w:t>
      </w:r>
      <w:r w:rsidRPr="00CD3894">
        <w:rPr>
          <w:rFonts w:ascii="Tahoma" w:hAnsi="Tahoma"/>
          <w:lang w:val="fr-FR"/>
        </w:rPr>
        <w:t>- Adrian LUPAȘ, AJOFM Bihor.</w:t>
      </w:r>
    </w:p>
    <w:p w14:paraId="0D0EF2C3" w14:textId="4B734EB2" w:rsidR="00D00C92" w:rsidRPr="00CD3894" w:rsidRDefault="00D00C92" w:rsidP="00CD3894">
      <w:pPr>
        <w:pStyle w:val="NoSpacing"/>
        <w:spacing w:line="240" w:lineRule="exact"/>
        <w:ind w:firstLine="720"/>
        <w:jc w:val="both"/>
        <w:rPr>
          <w:rFonts w:ascii="Tahoma" w:hAnsi="Tahoma"/>
          <w:lang w:val="ro-RO"/>
        </w:rPr>
      </w:pPr>
      <w:r w:rsidRPr="00CD3894">
        <w:rPr>
          <w:rFonts w:ascii="Tahoma" w:hAnsi="Tahoma"/>
          <w:lang w:val="fr-FR"/>
        </w:rPr>
        <w:t>V</w:t>
      </w:r>
      <w:r w:rsidRPr="00CD3894">
        <w:rPr>
          <w:rFonts w:ascii="Tahoma" w:hAnsi="Tahoma"/>
          <w:lang w:val="ro-RO"/>
        </w:rPr>
        <w:t>ă rugăm să luați în considerare că acest eveniment dorește să se focuseze pe domeniul energiilor regenerabile, astfel încât participanții la acest eveniment să poată interacționa cu angajatori, furnizori de formare profesională, instituții publice și educaționale cu competențe în acest domeniu.</w:t>
      </w:r>
    </w:p>
    <w:p w14:paraId="4A8806AD" w14:textId="5E52B0F5" w:rsidR="00D00C92" w:rsidRPr="00CD3894" w:rsidRDefault="00D00C92" w:rsidP="00CD3894">
      <w:pPr>
        <w:pStyle w:val="NoSpacing"/>
        <w:spacing w:line="240" w:lineRule="exact"/>
        <w:jc w:val="both"/>
        <w:rPr>
          <w:rFonts w:ascii="Tahoma" w:hAnsi="Tahoma"/>
          <w:lang w:val="ro-RO"/>
        </w:rPr>
      </w:pPr>
      <w:r w:rsidRPr="00CD3894">
        <w:rPr>
          <w:rFonts w:ascii="Tahoma" w:hAnsi="Tahoma"/>
          <w:lang w:val="ro-RO"/>
        </w:rPr>
        <w:t>În cadrul acestui eveniment vor avea loc ateliere de lucru dedicate domeniului specificat, ateliere în cadrul cărora vă invităm să vă prezentați intenția de participare prin prezentarea organizației dumneavoastră</w:t>
      </w:r>
      <w:r w:rsidR="00592A4E">
        <w:rPr>
          <w:rFonts w:ascii="Tahoma" w:hAnsi="Tahoma"/>
        </w:rPr>
        <w:t>;</w:t>
      </w:r>
      <w:r w:rsidR="00C37C0E">
        <w:rPr>
          <w:rFonts w:ascii="Tahoma" w:hAnsi="Tahoma"/>
          <w:lang w:val="ro-RO"/>
        </w:rPr>
        <w:t xml:space="preserve"> </w:t>
      </w:r>
      <w:r w:rsidR="00520C7B" w:rsidRPr="00CD3894">
        <w:rPr>
          <w:rFonts w:ascii="Tahoma" w:hAnsi="Tahoma"/>
          <w:lang w:val="ro-RO"/>
        </w:rPr>
        <w:t xml:space="preserve"> </w:t>
      </w:r>
      <w:r w:rsidR="00592A4E">
        <w:rPr>
          <w:rFonts w:ascii="Tahoma" w:hAnsi="Tahoma"/>
          <w:lang w:val="ro-RO"/>
        </w:rPr>
        <w:t>v</w:t>
      </w:r>
      <w:r w:rsidR="00520C7B" w:rsidRPr="00CD3894">
        <w:rPr>
          <w:rFonts w:ascii="Tahoma" w:hAnsi="Tahoma"/>
          <w:lang w:val="ro-RO"/>
        </w:rPr>
        <w:t>ă rugăm să ne specificați intenția de participare.</w:t>
      </w:r>
    </w:p>
    <w:p w14:paraId="29AA89E8" w14:textId="7644F843" w:rsidR="00D32E30" w:rsidRPr="00CD3894" w:rsidRDefault="00D2129D" w:rsidP="00CD3894">
      <w:pPr>
        <w:pStyle w:val="NoSpacing"/>
        <w:spacing w:line="240" w:lineRule="exact"/>
        <w:jc w:val="both"/>
        <w:rPr>
          <w:rFonts w:ascii="Tahoma" w:eastAsia="Tahoma" w:hAnsi="Tahoma" w:cs="Tahoma"/>
          <w:lang w:val="es-ES_tradnl"/>
        </w:rPr>
      </w:pPr>
      <w:r w:rsidRPr="00CD3894">
        <w:rPr>
          <w:rFonts w:ascii="Tahoma" w:eastAsia="Tahoma" w:hAnsi="Tahoma" w:cs="Tahoma"/>
          <w:lang w:val="ro-RO"/>
        </w:rPr>
        <w:tab/>
      </w:r>
      <w:r w:rsidRPr="00CD3894">
        <w:rPr>
          <w:rFonts w:ascii="Tahoma" w:eastAsia="Tahoma" w:hAnsi="Tahoma" w:cs="Tahoma"/>
          <w:lang w:val="fr-FR"/>
        </w:rPr>
        <w:t>Evenimentul se va desf</w:t>
      </w:r>
      <w:r w:rsidRPr="00CD3894">
        <w:rPr>
          <w:rFonts w:ascii="Tahoma" w:hAnsi="Tahoma"/>
          <w:lang w:val="fr-FR"/>
        </w:rPr>
        <w:t xml:space="preserve">ășura </w:t>
      </w:r>
      <w:r w:rsidR="00AC5725" w:rsidRPr="00CD3894">
        <w:rPr>
          <w:rFonts w:ascii="Tahoma" w:hAnsi="Tahoma"/>
          <w:lang w:val="fr-FR"/>
        </w:rPr>
        <w:t>în incinta</w:t>
      </w:r>
      <w:r w:rsidRPr="00CD3894">
        <w:rPr>
          <w:rFonts w:ascii="Tahoma" w:hAnsi="Tahoma"/>
          <w:lang w:val="fr-FR"/>
        </w:rPr>
        <w:t xml:space="preserve"> arenei, fiind amenajate standuri expoziț</w:t>
      </w:r>
      <w:r w:rsidRPr="00CD3894">
        <w:rPr>
          <w:rFonts w:ascii="Tahoma" w:hAnsi="Tahoma"/>
          <w:lang w:val="it-IT"/>
        </w:rPr>
        <w:t xml:space="preserve">ionale </w:t>
      </w:r>
      <w:r w:rsidRPr="00CD3894">
        <w:rPr>
          <w:rFonts w:ascii="Tahoma" w:hAnsi="Tahoma"/>
          <w:lang w:val="fr-FR"/>
        </w:rPr>
        <w:t>în acest sens.</w:t>
      </w:r>
      <w:r w:rsidR="006B4BD9" w:rsidRPr="00CD3894">
        <w:rPr>
          <w:rFonts w:ascii="Tahoma" w:hAnsi="Tahoma"/>
          <w:lang w:val="fr-FR"/>
        </w:rPr>
        <w:t xml:space="preserve"> </w:t>
      </w:r>
      <w:r w:rsidRPr="00CD3894">
        <w:rPr>
          <w:rFonts w:ascii="Tahoma" w:hAnsi="Tahoma"/>
          <w:lang w:val="fr-FR"/>
        </w:rPr>
        <w:t xml:space="preserve">Pentru o cât mai bună organizare a spaţiului, vă rugăm să </w:t>
      </w:r>
      <w:r w:rsidRPr="00CD3894">
        <w:rPr>
          <w:rFonts w:ascii="Tahoma" w:hAnsi="Tahoma"/>
          <w:lang w:val="it-IT"/>
        </w:rPr>
        <w:t>ne comunica</w:t>
      </w:r>
      <w:r w:rsidRPr="00CD3894">
        <w:rPr>
          <w:rFonts w:ascii="Tahoma" w:hAnsi="Tahoma"/>
          <w:lang w:val="fr-FR"/>
        </w:rPr>
        <w:t>ţ</w:t>
      </w:r>
      <w:r w:rsidRPr="00CD3894">
        <w:rPr>
          <w:rFonts w:ascii="Tahoma" w:hAnsi="Tahoma"/>
          <w:lang w:val="it-IT"/>
        </w:rPr>
        <w:t xml:space="preserve">i la rubrica </w:t>
      </w:r>
      <w:r w:rsidRPr="00CD3894">
        <w:rPr>
          <w:rFonts w:ascii="Tahoma" w:hAnsi="Tahoma"/>
          <w:lang w:val="fr-FR"/>
        </w:rPr>
        <w:t>Alte observaţii din Formularul de confirmare modalitatea în care doriţi să vă prezentaţi oferta (bannere, afiş</w:t>
      </w:r>
      <w:r w:rsidRPr="00CD3894">
        <w:rPr>
          <w:rFonts w:ascii="Tahoma" w:hAnsi="Tahoma"/>
          <w:lang w:val="es-ES_tradnl"/>
        </w:rPr>
        <w:t>e, pliante, ecran, etc.).</w:t>
      </w:r>
      <w:r w:rsidR="002B4A80" w:rsidRPr="00CD3894">
        <w:rPr>
          <w:rFonts w:ascii="Tahoma" w:hAnsi="Tahoma"/>
          <w:lang w:val="es-ES_tradnl"/>
        </w:rPr>
        <w:t xml:space="preserve"> </w:t>
      </w:r>
      <w:r w:rsidRPr="00CD3894">
        <w:rPr>
          <w:rFonts w:ascii="Tahoma" w:hAnsi="Tahoma"/>
          <w:lang w:val="es-ES_tradnl"/>
        </w:rPr>
        <w:t>Dorim să vă informă</w:t>
      </w:r>
      <w:r w:rsidRPr="00CD3894">
        <w:rPr>
          <w:rFonts w:ascii="Tahoma" w:hAnsi="Tahoma"/>
          <w:lang w:val="pt-PT"/>
        </w:rPr>
        <w:t>m c</w:t>
      </w:r>
      <w:r w:rsidRPr="00CD3894">
        <w:rPr>
          <w:rFonts w:ascii="Tahoma" w:hAnsi="Tahoma"/>
          <w:lang w:val="es-ES_tradnl"/>
        </w:rPr>
        <w:t>ă angajatorii prezenţi vor avea la dispoziţie pe întreaga durată a evenimentului un stand expoziţional cu dotările deja obișnuite pentru astfel de evenimente organizate de că</w:t>
      </w:r>
      <w:r w:rsidRPr="00CD3894">
        <w:rPr>
          <w:rFonts w:ascii="Tahoma" w:hAnsi="Tahoma"/>
          <w:lang w:val="it-IT"/>
        </w:rPr>
        <w:t>tre institu</w:t>
      </w:r>
      <w:r w:rsidRPr="00CD3894">
        <w:rPr>
          <w:rFonts w:ascii="Tahoma" w:hAnsi="Tahoma"/>
          <w:lang w:val="es-ES_tradnl"/>
        </w:rPr>
        <w:t>ția noastră</w:t>
      </w:r>
      <w:r w:rsidRPr="00CD3894">
        <w:rPr>
          <w:rFonts w:ascii="Tahoma" w:hAnsi="Tahoma"/>
          <w:lang w:val="pt-PT"/>
        </w:rPr>
        <w:t>: mas</w:t>
      </w:r>
      <w:r w:rsidRPr="00CD3894">
        <w:rPr>
          <w:rFonts w:ascii="Tahoma" w:hAnsi="Tahoma"/>
          <w:lang w:val="es-ES_tradnl"/>
        </w:rPr>
        <w:t>ă de lucru, scaune, sursă de curent, etc. Toate costurile ocazionate de închirierea, amenajarea, paza, curățenia spațiului expozițional vor fi suportate de organizatori</w:t>
      </w:r>
      <w:r w:rsidR="00795648" w:rsidRPr="00CD3894">
        <w:rPr>
          <w:rFonts w:ascii="Tahoma" w:hAnsi="Tahoma"/>
          <w:lang w:val="es-ES_tradnl"/>
        </w:rPr>
        <w:t>.</w:t>
      </w:r>
      <w:r w:rsidRPr="00CD3894">
        <w:rPr>
          <w:rFonts w:ascii="Tahoma" w:hAnsi="Tahoma"/>
          <w:lang w:val="es-ES_tradnl"/>
        </w:rPr>
        <w:t>De asemenea, vrem să subliniem că participarea dumneavoastră l</w:t>
      </w:r>
      <w:r w:rsidR="00AC5725" w:rsidRPr="00CD3894">
        <w:rPr>
          <w:rFonts w:ascii="Tahoma" w:hAnsi="Tahoma"/>
          <w:lang w:val="es-ES_tradnl"/>
        </w:rPr>
        <w:t>a acest eveniment este gratuită</w:t>
      </w:r>
      <w:r w:rsidRPr="00CD3894">
        <w:rPr>
          <w:rFonts w:ascii="Tahoma" w:hAnsi="Tahoma"/>
          <w:lang w:val="es-ES_tradnl"/>
        </w:rPr>
        <w:t>.</w:t>
      </w:r>
    </w:p>
    <w:p w14:paraId="6877FBC6" w14:textId="77777777" w:rsidR="00D00C92" w:rsidRPr="00CD3894" w:rsidRDefault="00D2129D" w:rsidP="00CD3894">
      <w:pPr>
        <w:pStyle w:val="NoSpacing"/>
        <w:spacing w:line="240" w:lineRule="exact"/>
        <w:jc w:val="both"/>
        <w:rPr>
          <w:rFonts w:ascii="Tahoma" w:eastAsia="Tahoma" w:hAnsi="Tahoma" w:cs="Tahoma"/>
          <w:lang w:val="es-ES_tradnl"/>
        </w:rPr>
      </w:pPr>
      <w:r w:rsidRPr="00CD3894">
        <w:rPr>
          <w:rFonts w:ascii="Tahoma" w:eastAsia="Tahoma" w:hAnsi="Tahoma" w:cs="Tahoma"/>
          <w:lang w:val="es-ES_tradnl"/>
        </w:rPr>
        <w:tab/>
      </w:r>
    </w:p>
    <w:p w14:paraId="0E794288" w14:textId="2650B533" w:rsidR="00D32E30" w:rsidRPr="00CD3894" w:rsidRDefault="00D2129D" w:rsidP="00CD3894">
      <w:pPr>
        <w:pStyle w:val="NoSpacing"/>
        <w:spacing w:line="240" w:lineRule="exact"/>
        <w:jc w:val="both"/>
        <w:rPr>
          <w:rFonts w:ascii="Tahoma" w:hAnsi="Tahoma"/>
        </w:rPr>
      </w:pPr>
      <w:r w:rsidRPr="00CD3894">
        <w:rPr>
          <w:rFonts w:ascii="Tahoma" w:eastAsia="Tahoma" w:hAnsi="Tahoma" w:cs="Tahoma"/>
        </w:rPr>
        <w:t xml:space="preserve">Proiectul </w:t>
      </w:r>
      <w:r w:rsidR="00795648" w:rsidRPr="00CD3894">
        <w:rPr>
          <w:rFonts w:ascii="Tahoma" w:hAnsi="Tahoma"/>
        </w:rPr>
        <w:t xml:space="preserve">RO-HU </w:t>
      </w:r>
      <w:r w:rsidR="00D00C92" w:rsidRPr="00CD3894">
        <w:rPr>
          <w:rFonts w:ascii="Tahoma" w:hAnsi="Tahoma"/>
        </w:rPr>
        <w:t>00</w:t>
      </w:r>
      <w:r w:rsidR="00795648" w:rsidRPr="00CD3894">
        <w:rPr>
          <w:rFonts w:ascii="Tahoma" w:hAnsi="Tahoma"/>
        </w:rPr>
        <w:t>147 –“</w:t>
      </w:r>
      <w:r w:rsidR="00795648" w:rsidRPr="00CD3894">
        <w:rPr>
          <w:sz w:val="28"/>
          <w:szCs w:val="28"/>
          <w:lang w:val="ro-RO"/>
        </w:rPr>
        <w:t>GEN-Green Energy Network</w:t>
      </w:r>
      <w:r w:rsidR="00B076DB" w:rsidRPr="00CD3894">
        <w:rPr>
          <w:rFonts w:ascii="Tahoma" w:hAnsi="Tahoma"/>
        </w:rPr>
        <w:t xml:space="preserve">” </w:t>
      </w:r>
      <w:r w:rsidRPr="00CD3894">
        <w:rPr>
          <w:rFonts w:ascii="Tahoma" w:hAnsi="Tahoma"/>
          <w:lang w:val="it-IT"/>
        </w:rPr>
        <w:t>este cofinan</w:t>
      </w:r>
      <w:r w:rsidRPr="00CD3894">
        <w:rPr>
          <w:rFonts w:ascii="Tahoma" w:hAnsi="Tahoma"/>
        </w:rPr>
        <w:t>țat prin Programul INTERREG V-A România - Ungaria.</w:t>
      </w:r>
    </w:p>
    <w:p w14:paraId="5CFA0630" w14:textId="77777777" w:rsidR="00D32E30" w:rsidRPr="00CD3894" w:rsidRDefault="00D32E30" w:rsidP="00CD3894">
      <w:pPr>
        <w:pStyle w:val="NoSpacing"/>
        <w:spacing w:line="240" w:lineRule="exact"/>
        <w:jc w:val="both"/>
        <w:rPr>
          <w:rFonts w:ascii="Tahoma" w:eastAsia="Tahoma" w:hAnsi="Tahoma" w:cs="Tahoma"/>
        </w:rPr>
      </w:pPr>
    </w:p>
    <w:p w14:paraId="7ECC54C6" w14:textId="77777777" w:rsidR="00D32E30" w:rsidRPr="00795648" w:rsidRDefault="00D2129D" w:rsidP="00CD3894">
      <w:pPr>
        <w:pStyle w:val="NoSpacing"/>
        <w:spacing w:line="240" w:lineRule="exact"/>
        <w:jc w:val="both"/>
        <w:rPr>
          <w:rFonts w:ascii="Tahoma" w:eastAsia="Tahoma" w:hAnsi="Tahoma" w:cs="Tahoma"/>
          <w:lang w:val="it-IT"/>
        </w:rPr>
      </w:pPr>
      <w:r>
        <w:rPr>
          <w:rFonts w:ascii="Tahoma" w:eastAsia="Tahoma" w:hAnsi="Tahoma" w:cs="Tahoma"/>
          <w:lang w:val="it-IT"/>
        </w:rPr>
        <w:tab/>
        <w:t>V</w:t>
      </w:r>
      <w:r>
        <w:rPr>
          <w:rFonts w:ascii="Tahoma" w:hAnsi="Tahoma"/>
          <w:lang w:val="it-IT"/>
        </w:rPr>
        <w:t xml:space="preserve">ă  mulţumim </w:t>
      </w:r>
      <w:r w:rsidRPr="00795648">
        <w:rPr>
          <w:rFonts w:ascii="Tahoma" w:hAnsi="Tahoma"/>
          <w:lang w:val="it-IT"/>
        </w:rPr>
        <w:t>pentru colaborare</w:t>
      </w:r>
      <w:r>
        <w:rPr>
          <w:rFonts w:ascii="Tahoma" w:hAnsi="Tahoma"/>
          <w:lang w:val="it-IT"/>
        </w:rPr>
        <w:t xml:space="preserve">! </w:t>
      </w:r>
      <w:r w:rsidRPr="00795648">
        <w:rPr>
          <w:rFonts w:ascii="Tahoma" w:hAnsi="Tahoma"/>
          <w:lang w:val="it-IT"/>
        </w:rPr>
        <w:t>Vă așteptăm cu drag!</w:t>
      </w:r>
    </w:p>
    <w:p w14:paraId="3DE5CB12" w14:textId="77777777" w:rsidR="00CD3894" w:rsidRDefault="00CD3894" w:rsidP="00CD3894">
      <w:pPr>
        <w:rPr>
          <w:b/>
          <w:lang w:val="fr-FR"/>
        </w:rPr>
      </w:pPr>
    </w:p>
    <w:p w14:paraId="721FAD91" w14:textId="77777777" w:rsidR="00CD3894" w:rsidRDefault="00CD3894" w:rsidP="00CD3894">
      <w:pPr>
        <w:rPr>
          <w:b/>
          <w:lang w:val="fr-FR"/>
        </w:rPr>
      </w:pPr>
    </w:p>
    <w:p w14:paraId="2B11DDC0" w14:textId="77777777" w:rsidR="00CD3894" w:rsidRDefault="00CD3894" w:rsidP="00CD3894">
      <w:pPr>
        <w:rPr>
          <w:b/>
          <w:lang w:val="fr-FR"/>
        </w:rPr>
      </w:pPr>
    </w:p>
    <w:p w14:paraId="09B5A9EC" w14:textId="77777777" w:rsidR="00CD3894" w:rsidRDefault="00CD3894" w:rsidP="00CD3894">
      <w:pPr>
        <w:rPr>
          <w:b/>
          <w:lang w:val="fr-FR"/>
        </w:rPr>
      </w:pPr>
    </w:p>
    <w:p w14:paraId="457F12EE" w14:textId="77777777" w:rsidR="00CD3894" w:rsidRDefault="00CD3894" w:rsidP="00CD3894">
      <w:pPr>
        <w:rPr>
          <w:b/>
          <w:lang w:val="fr-FR"/>
        </w:rPr>
      </w:pPr>
    </w:p>
    <w:p w14:paraId="008478F3" w14:textId="77777777" w:rsidR="00CD3894" w:rsidRDefault="00CD3894" w:rsidP="00CD3894">
      <w:pPr>
        <w:rPr>
          <w:b/>
          <w:lang w:val="fr-FR"/>
        </w:rPr>
      </w:pPr>
    </w:p>
    <w:p w14:paraId="7FDE81D4" w14:textId="77777777" w:rsidR="00CD3894" w:rsidRDefault="00CD3894" w:rsidP="00CD3894">
      <w:pPr>
        <w:rPr>
          <w:b/>
          <w:lang w:val="fr-FR"/>
        </w:rPr>
      </w:pPr>
    </w:p>
    <w:p w14:paraId="0BD73574" w14:textId="77777777" w:rsidR="00CD3894" w:rsidRDefault="00CD3894" w:rsidP="00CD3894">
      <w:pPr>
        <w:rPr>
          <w:b/>
          <w:lang w:val="fr-FR"/>
        </w:rPr>
      </w:pPr>
    </w:p>
    <w:p w14:paraId="0DC62140" w14:textId="1627B1A8" w:rsidR="00CD3894" w:rsidRPr="00261CA0" w:rsidRDefault="00CD3894" w:rsidP="00CD3894">
      <w:pPr>
        <w:rPr>
          <w:b/>
          <w:lang w:val="fr-FR"/>
        </w:rPr>
      </w:pPr>
      <w:r w:rsidRPr="00261CA0">
        <w:rPr>
          <w:b/>
          <w:lang w:val="fr-FR"/>
        </w:rPr>
        <w:t>Agenția Județeană pentru Ocuparea Forței de Muncă Bihor</w:t>
      </w:r>
    </w:p>
    <w:p w14:paraId="4EDDF070" w14:textId="04F63D77" w:rsidR="00D32E30" w:rsidRDefault="00D32E30" w:rsidP="00CD3894">
      <w:pPr>
        <w:pStyle w:val="NoSpacing"/>
        <w:jc w:val="both"/>
        <w:rPr>
          <w:rFonts w:ascii="Tahoma" w:eastAsia="Tahoma" w:hAnsi="Tahoma" w:cs="Tahoma"/>
          <w:lang w:val="it-IT"/>
        </w:rPr>
      </w:pPr>
    </w:p>
    <w:p w14:paraId="188EFA57" w14:textId="77777777" w:rsidR="00D32E30" w:rsidRDefault="00D32E30">
      <w:pPr>
        <w:pStyle w:val="NoSpacing"/>
        <w:jc w:val="both"/>
        <w:rPr>
          <w:rFonts w:ascii="Tahoma" w:eastAsia="Tahoma" w:hAnsi="Tahoma" w:cs="Tahoma"/>
        </w:rPr>
      </w:pPr>
    </w:p>
    <w:p w14:paraId="1E95AB1E" w14:textId="77777777" w:rsidR="00B076DB" w:rsidRDefault="00B076DB">
      <w:pPr>
        <w:pStyle w:val="NoSpacing"/>
        <w:jc w:val="both"/>
        <w:rPr>
          <w:rFonts w:ascii="Tahoma" w:eastAsia="Tahoma" w:hAnsi="Tahoma" w:cs="Tahoma"/>
          <w:lang w:val="it-IT"/>
        </w:rPr>
      </w:pPr>
    </w:p>
    <w:p w14:paraId="726C36BF" w14:textId="246362F5" w:rsidR="00D32E30" w:rsidRDefault="00D32E30">
      <w:pPr>
        <w:pStyle w:val="NoSpacing"/>
        <w:jc w:val="center"/>
      </w:pPr>
    </w:p>
    <w:p w14:paraId="13D80FB9" w14:textId="62DFE0F4" w:rsidR="00CD3894" w:rsidRDefault="00CD3894">
      <w:pPr>
        <w:pStyle w:val="NoSpacing"/>
        <w:jc w:val="center"/>
      </w:pPr>
    </w:p>
    <w:p w14:paraId="41C5EC0C" w14:textId="14945C0D" w:rsidR="00CD3894" w:rsidRDefault="00CD3894">
      <w:pPr>
        <w:pStyle w:val="NoSpacing"/>
        <w:jc w:val="center"/>
      </w:pPr>
    </w:p>
    <w:p w14:paraId="1A9C0936" w14:textId="6F1A0FB7" w:rsidR="00CD3894" w:rsidRDefault="00CD3894">
      <w:pPr>
        <w:pStyle w:val="NoSpacing"/>
        <w:jc w:val="center"/>
      </w:pPr>
    </w:p>
    <w:p w14:paraId="55D9DB09" w14:textId="21B4D657" w:rsidR="00CD3894" w:rsidRDefault="00CD3894">
      <w:pPr>
        <w:pStyle w:val="NoSpacing"/>
        <w:jc w:val="center"/>
      </w:pPr>
    </w:p>
    <w:p w14:paraId="318F9AED" w14:textId="77777777" w:rsidR="00CD3894" w:rsidRDefault="00CD3894">
      <w:pPr>
        <w:pStyle w:val="NoSpacing"/>
        <w:jc w:val="center"/>
      </w:pPr>
    </w:p>
    <w:p w14:paraId="749BA576" w14:textId="77777777" w:rsidR="00CD3894" w:rsidRDefault="00CD3894">
      <w:pPr>
        <w:pStyle w:val="NoSpacing"/>
        <w:jc w:val="center"/>
      </w:pPr>
    </w:p>
    <w:p w14:paraId="3C7D27C9" w14:textId="77777777" w:rsidR="00D32E30" w:rsidRDefault="00D2129D">
      <w:pPr>
        <w:pStyle w:val="NoSpacing"/>
        <w:jc w:val="center"/>
        <w:rPr>
          <w:rFonts w:ascii="Tahoma" w:eastAsia="Tahoma" w:hAnsi="Tahoma" w:cs="Tahoma"/>
          <w:b/>
          <w:bCs/>
          <w:sz w:val="24"/>
          <w:szCs w:val="24"/>
          <w:lang w:val="de-DE"/>
        </w:rPr>
      </w:pPr>
      <w:r>
        <w:rPr>
          <w:rFonts w:ascii="Tahoma" w:hAnsi="Tahoma"/>
          <w:b/>
          <w:bCs/>
          <w:sz w:val="24"/>
          <w:szCs w:val="24"/>
          <w:lang w:val="de-DE"/>
        </w:rPr>
        <w:t>FORMULAR CONFIRMARE PARTICIPARE</w:t>
      </w:r>
    </w:p>
    <w:p w14:paraId="286C212A" w14:textId="77777777" w:rsidR="00D32E30" w:rsidRDefault="00D2129D">
      <w:pPr>
        <w:pStyle w:val="NoSpacing"/>
        <w:rPr>
          <w:rFonts w:ascii="Tahoma" w:eastAsia="Tahoma" w:hAnsi="Tahoma" w:cs="Tahoma"/>
        </w:rPr>
      </w:pPr>
      <w:r>
        <w:rPr>
          <w:rFonts w:ascii="Tahoma" w:hAnsi="Tahoma"/>
        </w:rPr>
        <w:t xml:space="preserve">                                        </w:t>
      </w:r>
    </w:p>
    <w:p w14:paraId="57410540" w14:textId="77777777" w:rsidR="00D32E30" w:rsidRDefault="00D2129D">
      <w:pPr>
        <w:pStyle w:val="NoSpacing"/>
        <w:rPr>
          <w:rFonts w:ascii="Tahoma" w:eastAsia="Tahoma" w:hAnsi="Tahoma" w:cs="Tahoma"/>
        </w:rPr>
      </w:pPr>
      <w:r>
        <w:rPr>
          <w:rFonts w:ascii="Tahoma" w:hAnsi="Tahoma"/>
        </w:rPr>
        <w:t>ANGAJATOR: ________________________________________________________________________</w:t>
      </w:r>
    </w:p>
    <w:p w14:paraId="74733C8B" w14:textId="77777777" w:rsidR="00D32E30" w:rsidRDefault="00D2129D">
      <w:pPr>
        <w:pStyle w:val="NoSpacing"/>
        <w:rPr>
          <w:rFonts w:ascii="Tahoma" w:eastAsia="Tahoma" w:hAnsi="Tahoma" w:cs="Tahoma"/>
        </w:rPr>
      </w:pPr>
      <w:r>
        <w:rPr>
          <w:rFonts w:ascii="Tahoma" w:hAnsi="Tahoma"/>
        </w:rPr>
        <w:t>Cod fiscal:                                                         Cod CAEN:</w:t>
      </w:r>
    </w:p>
    <w:p w14:paraId="03E6879A" w14:textId="77777777" w:rsidR="00D32E30" w:rsidRPr="00795648" w:rsidRDefault="00D2129D">
      <w:pPr>
        <w:pStyle w:val="NoSpacing"/>
        <w:rPr>
          <w:rFonts w:ascii="Tahoma" w:eastAsia="Tahoma" w:hAnsi="Tahoma" w:cs="Tahoma"/>
          <w:lang w:val="fr-FR"/>
        </w:rPr>
      </w:pPr>
      <w:r>
        <w:rPr>
          <w:rFonts w:ascii="Tahoma" w:hAnsi="Tahoma"/>
          <w:lang w:val="fr-FR"/>
        </w:rPr>
        <w:t>Domeniul de activitate</w:t>
      </w:r>
      <w:r w:rsidRPr="00795648">
        <w:rPr>
          <w:rFonts w:ascii="Tahoma" w:hAnsi="Tahoma"/>
          <w:lang w:val="fr-FR"/>
        </w:rPr>
        <w:t>:</w:t>
      </w:r>
    </w:p>
    <w:p w14:paraId="3DECD006" w14:textId="77777777" w:rsidR="00D32E30" w:rsidRPr="00795648" w:rsidRDefault="00D2129D">
      <w:pPr>
        <w:pStyle w:val="NoSpacing"/>
        <w:rPr>
          <w:rFonts w:ascii="Tahoma" w:eastAsia="Tahoma" w:hAnsi="Tahoma" w:cs="Tahoma"/>
          <w:lang w:val="fr-FR"/>
        </w:rPr>
      </w:pPr>
      <w:r w:rsidRPr="00795648">
        <w:rPr>
          <w:rFonts w:ascii="Tahoma" w:hAnsi="Tahoma"/>
          <w:lang w:val="fr-FR"/>
        </w:rPr>
        <w:t>S</w:t>
      </w:r>
      <w:r>
        <w:rPr>
          <w:rFonts w:ascii="Tahoma" w:hAnsi="Tahoma"/>
          <w:lang w:val="fr-FR"/>
        </w:rPr>
        <w:t>ediul :</w:t>
      </w:r>
    </w:p>
    <w:p w14:paraId="40F54F0B" w14:textId="77777777" w:rsidR="00D32E30" w:rsidRDefault="00D32E30">
      <w:pPr>
        <w:pStyle w:val="NoSpacing"/>
        <w:rPr>
          <w:rFonts w:ascii="Tahoma" w:eastAsia="Tahoma" w:hAnsi="Tahoma" w:cs="Tahoma"/>
          <w:lang w:val="fr-FR"/>
        </w:rPr>
      </w:pPr>
    </w:p>
    <w:p w14:paraId="1DE6432C" w14:textId="77777777" w:rsidR="00D32E30" w:rsidRDefault="00D2129D">
      <w:pPr>
        <w:pStyle w:val="NoSpacing"/>
        <w:rPr>
          <w:rFonts w:ascii="Tahoma" w:eastAsia="Tahoma" w:hAnsi="Tahoma" w:cs="Tahoma"/>
          <w:lang w:val="fr-FR"/>
        </w:rPr>
      </w:pPr>
      <w:r>
        <w:rPr>
          <w:rFonts w:ascii="Tahoma" w:hAnsi="Tahoma"/>
          <w:lang w:val="fr-FR"/>
        </w:rPr>
        <w:t xml:space="preserve">Persoană de contact:                                                      </w:t>
      </w:r>
    </w:p>
    <w:p w14:paraId="25ABB139" w14:textId="77777777" w:rsidR="00D32E30" w:rsidRDefault="00D2129D">
      <w:pPr>
        <w:pStyle w:val="NoSpacing"/>
        <w:rPr>
          <w:rFonts w:ascii="Tahoma" w:eastAsia="Tahoma" w:hAnsi="Tahoma" w:cs="Tahoma"/>
          <w:lang w:val="fr-FR"/>
        </w:rPr>
      </w:pPr>
      <w:r>
        <w:rPr>
          <w:rFonts w:ascii="Tahoma" w:hAnsi="Tahoma"/>
          <w:lang w:val="fr-FR"/>
        </w:rPr>
        <w:t>Tel:</w:t>
      </w:r>
    </w:p>
    <w:p w14:paraId="46BAA110" w14:textId="77777777" w:rsidR="00D32E30" w:rsidRDefault="00D2129D">
      <w:pPr>
        <w:pStyle w:val="NoSpacing"/>
        <w:rPr>
          <w:rFonts w:ascii="Tahoma" w:eastAsia="Tahoma" w:hAnsi="Tahoma" w:cs="Tahoma"/>
          <w:lang w:val="fr-FR"/>
        </w:rPr>
      </w:pPr>
      <w:r>
        <w:rPr>
          <w:rFonts w:ascii="Tahoma" w:hAnsi="Tahoma"/>
          <w:lang w:val="fr-FR"/>
        </w:rPr>
        <w:t>E-mail:</w:t>
      </w:r>
    </w:p>
    <w:p w14:paraId="3A984128" w14:textId="77777777" w:rsidR="002B4A80" w:rsidRDefault="00D2129D">
      <w:pPr>
        <w:pStyle w:val="NoSpacing"/>
        <w:rPr>
          <w:rFonts w:ascii="Tahoma" w:eastAsia="Tahoma" w:hAnsi="Tahoma" w:cs="Tahoma"/>
          <w:lang w:val="fr-FR"/>
        </w:rPr>
      </w:pPr>
      <w:r w:rsidRPr="00520C7B">
        <w:rPr>
          <w:rFonts w:ascii="Tahoma" w:hAnsi="Tahoma"/>
          <w:b/>
          <w:bCs/>
        </w:rPr>
        <w:t>Locuri de muncă vacante</w:t>
      </w:r>
      <w:r>
        <w:rPr>
          <w:rFonts w:ascii="Tahoma" w:hAnsi="Tahoma"/>
        </w:rPr>
        <w:t>: total _______ din care:</w:t>
      </w:r>
      <w:r>
        <w:rPr>
          <w:rFonts w:ascii="Tahoma" w:eastAsia="Tahoma" w:hAnsi="Tahoma" w:cs="Tahoma"/>
          <w:lang w:val="fr-FR"/>
        </w:rPr>
        <w:tab/>
      </w:r>
    </w:p>
    <w:p w14:paraId="00C1B5FD" w14:textId="24E9DB8C" w:rsidR="00D32E30" w:rsidRDefault="00D2129D">
      <w:pPr>
        <w:pStyle w:val="NoSpacing"/>
        <w:rPr>
          <w:rFonts w:ascii="Tahoma" w:eastAsia="Tahoma" w:hAnsi="Tahoma" w:cs="Tahoma"/>
        </w:rPr>
      </w:pPr>
      <w:r>
        <w:rPr>
          <w:rFonts w:ascii="Tahoma" w:eastAsia="Tahoma" w:hAnsi="Tahoma" w:cs="Tahoma"/>
          <w:lang w:val="fr-FR"/>
        </w:rPr>
        <w:tab/>
      </w:r>
      <w:r>
        <w:rPr>
          <w:rFonts w:ascii="Tahoma" w:eastAsia="Tahoma" w:hAnsi="Tahoma" w:cs="Tahoma"/>
          <w:lang w:val="fr-FR"/>
        </w:rPr>
        <w:tab/>
      </w:r>
    </w:p>
    <w:tbl>
      <w:tblPr>
        <w:tblW w:w="8767" w:type="dxa"/>
        <w:tblInd w:w="11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711"/>
        <w:gridCol w:w="1311"/>
        <w:gridCol w:w="1949"/>
        <w:gridCol w:w="2796"/>
      </w:tblGrid>
      <w:tr w:rsidR="00D32E30" w:rsidRPr="00D00C92" w14:paraId="03C10BB7" w14:textId="77777777">
        <w:trPr>
          <w:trHeight w:val="2120"/>
        </w:trPr>
        <w:tc>
          <w:tcPr>
            <w:tcW w:w="2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6F4FDA" w14:textId="77777777" w:rsidR="00D32E30" w:rsidRDefault="00D2129D">
            <w:pPr>
              <w:pStyle w:val="NoSpacing"/>
              <w:rPr>
                <w:rFonts w:ascii="Tahoma" w:eastAsia="Tahoma" w:hAnsi="Tahoma" w:cs="Tahoma"/>
              </w:rPr>
            </w:pPr>
            <w:r>
              <w:rPr>
                <w:rFonts w:ascii="Tahoma" w:hAnsi="Tahoma"/>
              </w:rPr>
              <w:t xml:space="preserve">Meseria </w:t>
            </w:r>
          </w:p>
          <w:p w14:paraId="235726BB" w14:textId="77777777" w:rsidR="00D32E30" w:rsidRDefault="00D2129D">
            <w:pPr>
              <w:pStyle w:val="NoSpacing"/>
            </w:pPr>
            <w:r>
              <w:rPr>
                <w:rFonts w:ascii="Tahoma" w:hAnsi="Tahoma"/>
              </w:rPr>
              <w:t>sau specialitatea</w:t>
            </w:r>
          </w:p>
        </w:tc>
        <w:tc>
          <w:tcPr>
            <w:tcW w:w="13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758C51" w14:textId="77777777" w:rsidR="00D32E30" w:rsidRDefault="00D2129D">
            <w:pPr>
              <w:pStyle w:val="NoSpacing"/>
            </w:pPr>
            <w:r>
              <w:rPr>
                <w:rFonts w:ascii="Tahoma" w:hAnsi="Tahoma"/>
                <w:lang w:val="de-DE"/>
              </w:rPr>
              <w:t>Num</w:t>
            </w:r>
            <w:r>
              <w:rPr>
                <w:rFonts w:ascii="Tahoma" w:hAnsi="Tahoma"/>
              </w:rPr>
              <w:t>ăr de locuri vacante</w:t>
            </w:r>
          </w:p>
        </w:tc>
        <w:tc>
          <w:tcPr>
            <w:tcW w:w="19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94E058" w14:textId="77777777" w:rsidR="00D32E30" w:rsidRDefault="00D2129D">
            <w:pPr>
              <w:pStyle w:val="NoSpacing"/>
              <w:rPr>
                <w:rFonts w:ascii="Tahoma" w:eastAsia="Tahoma" w:hAnsi="Tahoma" w:cs="Tahoma"/>
              </w:rPr>
            </w:pPr>
            <w:r>
              <w:rPr>
                <w:rFonts w:ascii="Tahoma" w:hAnsi="Tahoma"/>
              </w:rPr>
              <w:t xml:space="preserve">Nivel studii </w:t>
            </w:r>
          </w:p>
          <w:p w14:paraId="6B6F7B1D" w14:textId="77777777" w:rsidR="00D32E30" w:rsidRDefault="00D32E30">
            <w:pPr>
              <w:pStyle w:val="NoSpacing"/>
              <w:rPr>
                <w:rFonts w:ascii="Tahoma" w:eastAsia="Tahoma" w:hAnsi="Tahoma" w:cs="Tahoma"/>
              </w:rPr>
            </w:pPr>
          </w:p>
          <w:p w14:paraId="2ED2FE26" w14:textId="77777777" w:rsidR="00D32E30" w:rsidRDefault="00D2129D">
            <w:pPr>
              <w:pStyle w:val="NoSpacing"/>
              <w:rPr>
                <w:rFonts w:ascii="Tahoma" w:eastAsia="Tahoma" w:hAnsi="Tahoma" w:cs="Tahoma"/>
              </w:rPr>
            </w:pPr>
            <w:r>
              <w:rPr>
                <w:rFonts w:ascii="Tahoma" w:hAnsi="Tahoma"/>
                <w:lang w:val="it-IT"/>
              </w:rPr>
              <w:t>M – pentru studii medii</w:t>
            </w:r>
          </w:p>
          <w:p w14:paraId="6F6CBFF5" w14:textId="77777777" w:rsidR="00D32E30" w:rsidRDefault="00D2129D">
            <w:pPr>
              <w:pStyle w:val="NoSpacing"/>
            </w:pPr>
            <w:r>
              <w:rPr>
                <w:rFonts w:ascii="Tahoma" w:hAnsi="Tahoma"/>
                <w:lang w:val="it-IT"/>
              </w:rPr>
              <w:t>S – pentru studii superioare de scurtă sau lungă durată</w:t>
            </w:r>
          </w:p>
        </w:tc>
        <w:tc>
          <w:tcPr>
            <w:tcW w:w="2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0D1723" w14:textId="77777777" w:rsidR="00D32E30" w:rsidRPr="00795648" w:rsidRDefault="00D2129D">
            <w:pPr>
              <w:pStyle w:val="NoSpacing"/>
              <w:rPr>
                <w:rFonts w:ascii="Tahoma" w:eastAsia="Tahoma" w:hAnsi="Tahoma" w:cs="Tahoma"/>
                <w:lang w:val="fr-FR"/>
              </w:rPr>
            </w:pPr>
            <w:r>
              <w:rPr>
                <w:rFonts w:ascii="Tahoma" w:hAnsi="Tahoma"/>
                <w:lang w:val="fr-FR"/>
              </w:rPr>
              <w:t xml:space="preserve">Observaţii, condiţii de angajare </w:t>
            </w:r>
          </w:p>
          <w:p w14:paraId="233D5A61" w14:textId="77777777" w:rsidR="00D32E30" w:rsidRPr="00795648" w:rsidRDefault="00D2129D">
            <w:pPr>
              <w:pStyle w:val="NoSpacing"/>
              <w:rPr>
                <w:lang w:val="fr-FR"/>
              </w:rPr>
            </w:pPr>
            <w:r>
              <w:rPr>
                <w:rFonts w:ascii="Tahoma" w:hAnsi="Tahoma"/>
                <w:lang w:val="fr-FR"/>
              </w:rPr>
              <w:t>(normă întreagă, contracte parţiale, experienţă etc.)</w:t>
            </w:r>
          </w:p>
        </w:tc>
      </w:tr>
      <w:tr w:rsidR="00D32E30" w:rsidRPr="00D00C92" w14:paraId="30407D5E" w14:textId="77777777">
        <w:trPr>
          <w:trHeight w:val="560"/>
        </w:trPr>
        <w:tc>
          <w:tcPr>
            <w:tcW w:w="2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EB221B" w14:textId="77777777" w:rsidR="00D32E30" w:rsidRPr="00795648" w:rsidRDefault="00D2129D">
            <w:pPr>
              <w:pStyle w:val="NoSpacing"/>
              <w:rPr>
                <w:lang w:val="fr-FR"/>
              </w:rPr>
            </w:pPr>
            <w:r>
              <w:rPr>
                <w:rFonts w:ascii="Tahoma" w:hAnsi="Tahoma"/>
                <w:lang w:val="fr-FR"/>
              </w:rPr>
              <w:t xml:space="preserve"> </w:t>
            </w:r>
          </w:p>
        </w:tc>
        <w:tc>
          <w:tcPr>
            <w:tcW w:w="13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88293F" w14:textId="77777777" w:rsidR="00D32E30" w:rsidRPr="00795648" w:rsidRDefault="00D32E30">
            <w:pPr>
              <w:rPr>
                <w:lang w:val="fr-FR"/>
              </w:rPr>
            </w:pPr>
          </w:p>
        </w:tc>
        <w:tc>
          <w:tcPr>
            <w:tcW w:w="19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A31BA4" w14:textId="77777777" w:rsidR="00D32E30" w:rsidRPr="00795648" w:rsidRDefault="00D32E30">
            <w:pPr>
              <w:rPr>
                <w:lang w:val="fr-FR"/>
              </w:rPr>
            </w:pPr>
          </w:p>
        </w:tc>
        <w:tc>
          <w:tcPr>
            <w:tcW w:w="2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6866E7" w14:textId="77777777" w:rsidR="00D32E30" w:rsidRPr="00795648" w:rsidRDefault="00D32E30">
            <w:pPr>
              <w:rPr>
                <w:lang w:val="fr-FR"/>
              </w:rPr>
            </w:pPr>
          </w:p>
        </w:tc>
      </w:tr>
      <w:tr w:rsidR="00D32E30" w:rsidRPr="00D00C92" w14:paraId="6A70FC15" w14:textId="77777777">
        <w:trPr>
          <w:trHeight w:val="560"/>
        </w:trPr>
        <w:tc>
          <w:tcPr>
            <w:tcW w:w="2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1643A2" w14:textId="77777777" w:rsidR="00D32E30" w:rsidRPr="00795648" w:rsidRDefault="00D2129D">
            <w:pPr>
              <w:pStyle w:val="NoSpacing"/>
              <w:rPr>
                <w:lang w:val="fr-FR"/>
              </w:rPr>
            </w:pPr>
            <w:r>
              <w:rPr>
                <w:rFonts w:ascii="Tahoma" w:hAnsi="Tahoma"/>
                <w:lang w:val="fr-FR"/>
              </w:rPr>
              <w:t xml:space="preserve"> </w:t>
            </w:r>
          </w:p>
        </w:tc>
        <w:tc>
          <w:tcPr>
            <w:tcW w:w="13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2D7871" w14:textId="77777777" w:rsidR="00D32E30" w:rsidRPr="00795648" w:rsidRDefault="00D32E30">
            <w:pPr>
              <w:rPr>
                <w:lang w:val="fr-FR"/>
              </w:rPr>
            </w:pPr>
          </w:p>
        </w:tc>
        <w:tc>
          <w:tcPr>
            <w:tcW w:w="19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7251AF" w14:textId="77777777" w:rsidR="00D32E30" w:rsidRPr="00795648" w:rsidRDefault="00D32E30">
            <w:pPr>
              <w:rPr>
                <w:lang w:val="fr-FR"/>
              </w:rPr>
            </w:pPr>
          </w:p>
        </w:tc>
        <w:tc>
          <w:tcPr>
            <w:tcW w:w="2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B456C0" w14:textId="77777777" w:rsidR="00D32E30" w:rsidRPr="00795648" w:rsidRDefault="00D32E30">
            <w:pPr>
              <w:rPr>
                <w:lang w:val="fr-FR"/>
              </w:rPr>
            </w:pPr>
          </w:p>
        </w:tc>
      </w:tr>
      <w:tr w:rsidR="00D32E30" w:rsidRPr="00D00C92" w14:paraId="58CA5CB8" w14:textId="77777777">
        <w:trPr>
          <w:trHeight w:val="560"/>
        </w:trPr>
        <w:tc>
          <w:tcPr>
            <w:tcW w:w="2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83A6E5" w14:textId="77777777" w:rsidR="00D32E30" w:rsidRPr="00795648" w:rsidRDefault="00D32E30">
            <w:pPr>
              <w:rPr>
                <w:lang w:val="fr-FR"/>
              </w:rPr>
            </w:pPr>
          </w:p>
        </w:tc>
        <w:tc>
          <w:tcPr>
            <w:tcW w:w="13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A65CEE" w14:textId="77777777" w:rsidR="00D32E30" w:rsidRPr="00795648" w:rsidRDefault="00D32E30">
            <w:pPr>
              <w:rPr>
                <w:lang w:val="fr-FR"/>
              </w:rPr>
            </w:pPr>
          </w:p>
        </w:tc>
        <w:tc>
          <w:tcPr>
            <w:tcW w:w="19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480A14" w14:textId="77777777" w:rsidR="00D32E30" w:rsidRPr="00795648" w:rsidRDefault="00D32E30">
            <w:pPr>
              <w:rPr>
                <w:lang w:val="fr-FR"/>
              </w:rPr>
            </w:pPr>
          </w:p>
        </w:tc>
        <w:tc>
          <w:tcPr>
            <w:tcW w:w="2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B75F29" w14:textId="77777777" w:rsidR="00D32E30" w:rsidRPr="00795648" w:rsidRDefault="00D32E30">
            <w:pPr>
              <w:rPr>
                <w:lang w:val="fr-FR"/>
              </w:rPr>
            </w:pPr>
          </w:p>
        </w:tc>
      </w:tr>
      <w:tr w:rsidR="00D32E30" w:rsidRPr="00D00C92" w14:paraId="7C8F0444" w14:textId="77777777">
        <w:trPr>
          <w:trHeight w:val="560"/>
        </w:trPr>
        <w:tc>
          <w:tcPr>
            <w:tcW w:w="2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53DADB" w14:textId="77777777" w:rsidR="00D32E30" w:rsidRPr="00795648" w:rsidRDefault="00D32E30">
            <w:pPr>
              <w:rPr>
                <w:lang w:val="fr-FR"/>
              </w:rPr>
            </w:pPr>
          </w:p>
        </w:tc>
        <w:tc>
          <w:tcPr>
            <w:tcW w:w="13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FFDF7F" w14:textId="77777777" w:rsidR="00D32E30" w:rsidRPr="00795648" w:rsidRDefault="00D32E30">
            <w:pPr>
              <w:rPr>
                <w:lang w:val="fr-FR"/>
              </w:rPr>
            </w:pPr>
          </w:p>
        </w:tc>
        <w:tc>
          <w:tcPr>
            <w:tcW w:w="19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2DE01B" w14:textId="77777777" w:rsidR="00D32E30" w:rsidRPr="00795648" w:rsidRDefault="00D32E30">
            <w:pPr>
              <w:rPr>
                <w:lang w:val="fr-FR"/>
              </w:rPr>
            </w:pPr>
          </w:p>
        </w:tc>
        <w:tc>
          <w:tcPr>
            <w:tcW w:w="2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B44E7" w14:textId="77777777" w:rsidR="00D32E30" w:rsidRPr="00795648" w:rsidRDefault="00D32E30">
            <w:pPr>
              <w:rPr>
                <w:lang w:val="fr-FR"/>
              </w:rPr>
            </w:pPr>
          </w:p>
        </w:tc>
      </w:tr>
      <w:tr w:rsidR="00D32E30" w:rsidRPr="00D00C92" w14:paraId="3BE6622A" w14:textId="77777777">
        <w:trPr>
          <w:trHeight w:val="560"/>
        </w:trPr>
        <w:tc>
          <w:tcPr>
            <w:tcW w:w="27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A3A74F" w14:textId="77777777" w:rsidR="00D32E30" w:rsidRPr="00795648" w:rsidRDefault="00D32E30">
            <w:pPr>
              <w:rPr>
                <w:lang w:val="fr-FR"/>
              </w:rPr>
            </w:pPr>
          </w:p>
        </w:tc>
        <w:tc>
          <w:tcPr>
            <w:tcW w:w="13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563CD1" w14:textId="77777777" w:rsidR="00D32E30" w:rsidRPr="00795648" w:rsidRDefault="00D32E30">
            <w:pPr>
              <w:rPr>
                <w:lang w:val="fr-FR"/>
              </w:rPr>
            </w:pPr>
          </w:p>
        </w:tc>
        <w:tc>
          <w:tcPr>
            <w:tcW w:w="19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6803D5" w14:textId="77777777" w:rsidR="00D32E30" w:rsidRPr="00795648" w:rsidRDefault="00D32E30">
            <w:pPr>
              <w:rPr>
                <w:lang w:val="fr-FR"/>
              </w:rPr>
            </w:pPr>
          </w:p>
        </w:tc>
        <w:tc>
          <w:tcPr>
            <w:tcW w:w="27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67B70F" w14:textId="77777777" w:rsidR="00D32E30" w:rsidRPr="00795648" w:rsidRDefault="00D32E30">
            <w:pPr>
              <w:rPr>
                <w:lang w:val="fr-FR"/>
              </w:rPr>
            </w:pPr>
          </w:p>
        </w:tc>
      </w:tr>
    </w:tbl>
    <w:p w14:paraId="5752478C" w14:textId="77777777" w:rsidR="00D32E30" w:rsidRPr="00795648" w:rsidRDefault="00D32E30">
      <w:pPr>
        <w:pStyle w:val="NoSpacing"/>
        <w:rPr>
          <w:rFonts w:ascii="Tahoma" w:eastAsia="Tahoma" w:hAnsi="Tahoma" w:cs="Tahoma"/>
          <w:lang w:val="fr-FR"/>
        </w:rPr>
      </w:pPr>
    </w:p>
    <w:p w14:paraId="0A8F9F54" w14:textId="77777777" w:rsidR="00D32E30" w:rsidRPr="00795648" w:rsidRDefault="00D32E30">
      <w:pPr>
        <w:pStyle w:val="NoSpacing"/>
        <w:rPr>
          <w:rFonts w:ascii="Tahoma" w:eastAsia="Tahoma" w:hAnsi="Tahoma" w:cs="Tahoma"/>
          <w:lang w:val="fr-FR"/>
        </w:rPr>
      </w:pPr>
    </w:p>
    <w:p w14:paraId="6D614AA8" w14:textId="4837A537" w:rsidR="00520C7B" w:rsidRDefault="00520C7B">
      <w:pPr>
        <w:pStyle w:val="NoSpacing"/>
        <w:rPr>
          <w:rFonts w:ascii="Tahoma" w:hAnsi="Tahoma"/>
          <w:lang w:val="fr-FR"/>
        </w:rPr>
      </w:pPr>
      <w:r w:rsidRPr="00520C7B">
        <w:rPr>
          <w:rFonts w:ascii="Tahoma" w:hAnsi="Tahoma"/>
          <w:b/>
          <w:bCs/>
          <w:lang w:val="fr-FR"/>
        </w:rPr>
        <w:t>Participare la ateliere de lucru</w:t>
      </w:r>
      <w:r>
        <w:rPr>
          <w:rFonts w:ascii="Tahoma" w:hAnsi="Tahoma"/>
          <w:lang w:val="fr-FR"/>
        </w:rPr>
        <w:t xml:space="preserve"> :          DA         /          NU </w:t>
      </w:r>
    </w:p>
    <w:p w14:paraId="08A28A9E" w14:textId="05D5773F" w:rsidR="00520C7B" w:rsidRDefault="00520C7B">
      <w:pPr>
        <w:pStyle w:val="NoSpacing"/>
        <w:rPr>
          <w:rFonts w:ascii="Tahoma" w:hAnsi="Tahoma"/>
          <w:lang w:val="fr-FR"/>
        </w:rPr>
      </w:pPr>
    </w:p>
    <w:p w14:paraId="42E01F59" w14:textId="6689F75F" w:rsidR="00D32E30" w:rsidRPr="00520C7B" w:rsidRDefault="00520C7B">
      <w:pPr>
        <w:pStyle w:val="NoSpacing"/>
        <w:rPr>
          <w:rFonts w:ascii="Tahoma" w:eastAsia="Tahoma" w:hAnsi="Tahoma" w:cs="Tahoma"/>
          <w:b/>
          <w:bCs/>
          <w:lang w:val="fr-FR"/>
        </w:rPr>
      </w:pPr>
      <w:r w:rsidRPr="00520C7B">
        <w:rPr>
          <w:rFonts w:ascii="Tahoma" w:hAnsi="Tahoma"/>
          <w:b/>
          <w:bCs/>
          <w:lang w:val="fr-FR"/>
        </w:rPr>
        <w:t>Titlul temei prezentate :__________________________________________________</w:t>
      </w:r>
    </w:p>
    <w:p w14:paraId="723B9D83" w14:textId="77777777" w:rsidR="00D32E30" w:rsidRPr="00520C7B" w:rsidRDefault="00D32E30">
      <w:pPr>
        <w:pStyle w:val="NoSpacing"/>
        <w:rPr>
          <w:rFonts w:ascii="Tahoma" w:eastAsia="Tahoma" w:hAnsi="Tahoma" w:cs="Tahoma"/>
          <w:lang w:val="fr-FR"/>
        </w:rPr>
      </w:pPr>
    </w:p>
    <w:p w14:paraId="7416AE3C" w14:textId="77777777" w:rsidR="00D32E30" w:rsidRPr="00520C7B" w:rsidRDefault="00D2129D">
      <w:pPr>
        <w:pStyle w:val="NoSpacing"/>
        <w:rPr>
          <w:rFonts w:ascii="Tahoma" w:eastAsia="Tahoma" w:hAnsi="Tahoma" w:cs="Tahoma"/>
          <w:lang w:val="fr-FR"/>
        </w:rPr>
      </w:pPr>
      <w:r>
        <w:rPr>
          <w:rFonts w:ascii="Tahoma" w:hAnsi="Tahoma"/>
          <w:lang w:val="it-IT"/>
        </w:rPr>
        <w:t>Data complet</w:t>
      </w:r>
      <w:r w:rsidRPr="00520C7B">
        <w:rPr>
          <w:rFonts w:ascii="Tahoma" w:hAnsi="Tahoma"/>
          <w:lang w:val="fr-FR"/>
        </w:rPr>
        <w:t>ării:</w:t>
      </w:r>
    </w:p>
    <w:p w14:paraId="6CD76C2D" w14:textId="77777777" w:rsidR="00D32E30" w:rsidRPr="00520C7B" w:rsidRDefault="00D32E30">
      <w:pPr>
        <w:pStyle w:val="NoSpacing"/>
        <w:rPr>
          <w:rFonts w:ascii="Tahoma" w:eastAsia="Tahoma" w:hAnsi="Tahoma" w:cs="Tahoma"/>
          <w:lang w:val="fr-FR"/>
        </w:rPr>
      </w:pPr>
    </w:p>
    <w:p w14:paraId="1F5DDCA8" w14:textId="3632E06C" w:rsidR="00D32E30" w:rsidRPr="00520C7B" w:rsidRDefault="00D2129D">
      <w:pPr>
        <w:pStyle w:val="NoSpacing"/>
        <w:rPr>
          <w:rFonts w:ascii="Tahoma" w:eastAsia="Tahoma" w:hAnsi="Tahoma" w:cs="Tahoma"/>
          <w:lang w:val="fr-FR"/>
        </w:rPr>
      </w:pPr>
      <w:r w:rsidRPr="00520C7B">
        <w:rPr>
          <w:rFonts w:ascii="Tahoma" w:hAnsi="Tahoma"/>
          <w:lang w:val="fr-FR"/>
        </w:rPr>
        <w:t>Manager/ Reprezentant angajator</w:t>
      </w:r>
      <w:r w:rsidR="00F80797" w:rsidRPr="00520C7B">
        <w:rPr>
          <w:rFonts w:ascii="Tahoma" w:hAnsi="Tahoma"/>
          <w:lang w:val="fr-FR"/>
        </w:rPr>
        <w:t>,</w:t>
      </w:r>
    </w:p>
    <w:sectPr w:rsidR="00D32E30" w:rsidRPr="00520C7B">
      <w:headerReference w:type="default" r:id="rId6"/>
      <w:footerReference w:type="default" r:id="rId7"/>
      <w:pgSz w:w="11900" w:h="16840"/>
      <w:pgMar w:top="567" w:right="851" w:bottom="567" w:left="1134"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CA954" w14:textId="77777777" w:rsidR="00241F50" w:rsidRDefault="00241F50">
      <w:r>
        <w:separator/>
      </w:r>
    </w:p>
  </w:endnote>
  <w:endnote w:type="continuationSeparator" w:id="0">
    <w:p w14:paraId="1379C11E" w14:textId="77777777" w:rsidR="00241F50" w:rsidRDefault="00241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inion Pro">
    <w:charset w:val="00"/>
    <w:family w:val="roman"/>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6A32C" w14:textId="77777777" w:rsidR="00D32E30" w:rsidRDefault="00D2129D">
    <w:pPr>
      <w:pStyle w:val="BasicParagraph"/>
      <w:jc w:val="center"/>
      <w:rPr>
        <w:rFonts w:ascii="Verdana" w:eastAsia="Verdana" w:hAnsi="Verdana" w:cs="Verdana"/>
        <w:color w:val="0550A0"/>
        <w:sz w:val="20"/>
        <w:szCs w:val="20"/>
        <w:u w:color="0550A0"/>
      </w:rPr>
    </w:pPr>
    <w:r>
      <w:rPr>
        <w:rFonts w:ascii="Verdana" w:hAnsi="Verdana"/>
        <w:b/>
        <w:bCs/>
        <w:color w:val="0550A0"/>
        <w:sz w:val="20"/>
        <w:szCs w:val="20"/>
        <w:u w:color="0550A0"/>
      </w:rPr>
      <w:t>Partnership for a better future                                                        www.interreg-rohu.eu</w:t>
    </w:r>
  </w:p>
  <w:p w14:paraId="3CDE9E69" w14:textId="77777777" w:rsidR="00D32E30" w:rsidRDefault="00D2129D">
    <w:pPr>
      <w:pStyle w:val="Footer"/>
      <w:jc w:val="center"/>
    </w:pPr>
    <w:r>
      <w:rPr>
        <w:rFonts w:ascii="Verdana" w:hAnsi="Verdana"/>
        <w:color w:val="0550A0"/>
        <w:sz w:val="16"/>
        <w:szCs w:val="16"/>
        <w:u w:color="0550A0"/>
      </w:rPr>
      <w:t>This project is funded by the European Union through the European Regional Development Fund and co-funded by the partner countries in the 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47891" w14:textId="77777777" w:rsidR="00241F50" w:rsidRDefault="00241F50">
      <w:r>
        <w:separator/>
      </w:r>
    </w:p>
  </w:footnote>
  <w:footnote w:type="continuationSeparator" w:id="0">
    <w:p w14:paraId="3F077350" w14:textId="77777777" w:rsidR="00241F50" w:rsidRDefault="00241F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F82B9" w14:textId="77777777" w:rsidR="00D32E30" w:rsidRDefault="00D2129D">
    <w:pPr>
      <w:pStyle w:val="Header"/>
    </w:pPr>
    <w:r>
      <w:rPr>
        <w:noProof/>
        <w:lang w:eastAsia="en-US"/>
      </w:rPr>
      <w:drawing>
        <wp:anchor distT="152400" distB="152400" distL="152400" distR="152400" simplePos="0" relativeHeight="251658240" behindDoc="1" locked="0" layoutInCell="1" allowOverlap="1" wp14:anchorId="39E4D38A" wp14:editId="1A9417AC">
          <wp:simplePos x="0" y="0"/>
          <wp:positionH relativeFrom="page">
            <wp:posOffset>6393180</wp:posOffset>
          </wp:positionH>
          <wp:positionV relativeFrom="page">
            <wp:posOffset>425450</wp:posOffset>
          </wp:positionV>
          <wp:extent cx="596900" cy="300355"/>
          <wp:effectExtent l="0" t="0" r="0" b="0"/>
          <wp:wrapNone/>
          <wp:docPr id="1073741826" name="officeArt object" descr="MK_logo-cmyk_EN-1"/>
          <wp:cNvGraphicFramePr/>
          <a:graphic xmlns:a="http://schemas.openxmlformats.org/drawingml/2006/main">
            <a:graphicData uri="http://schemas.openxmlformats.org/drawingml/2006/picture">
              <pic:pic xmlns:pic="http://schemas.openxmlformats.org/drawingml/2006/picture">
                <pic:nvPicPr>
                  <pic:cNvPr id="1073741826" name="MK_logo-cmyk_EN-1" descr="MK_logo-cmyk_EN-1"/>
                  <pic:cNvPicPr>
                    <a:picLocks noChangeAspect="1"/>
                  </pic:cNvPicPr>
                </pic:nvPicPr>
                <pic:blipFill>
                  <a:blip r:embed="rId1"/>
                  <a:stretch>
                    <a:fillRect/>
                  </a:stretch>
                </pic:blipFill>
                <pic:spPr>
                  <a:xfrm>
                    <a:off x="0" y="0"/>
                    <a:ext cx="596900" cy="300355"/>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59264" behindDoc="1" locked="0" layoutInCell="1" allowOverlap="1" wp14:anchorId="3E5CE05A" wp14:editId="0C179F63">
          <wp:simplePos x="0" y="0"/>
          <wp:positionH relativeFrom="page">
            <wp:posOffset>5955665</wp:posOffset>
          </wp:positionH>
          <wp:positionV relativeFrom="page">
            <wp:posOffset>456565</wp:posOffset>
          </wp:positionV>
          <wp:extent cx="217805" cy="217805"/>
          <wp:effectExtent l="0" t="0" r="0" b="0"/>
          <wp:wrapNone/>
          <wp:docPr id="1073741827" name="officeArt object" descr="sigla_guv_coroana_albastru"/>
          <wp:cNvGraphicFramePr/>
          <a:graphic xmlns:a="http://schemas.openxmlformats.org/drawingml/2006/main">
            <a:graphicData uri="http://schemas.openxmlformats.org/drawingml/2006/picture">
              <pic:pic xmlns:pic="http://schemas.openxmlformats.org/drawingml/2006/picture">
                <pic:nvPicPr>
                  <pic:cNvPr id="1073741827" name="sigla_guv_coroana_albastru" descr="sigla_guv_coroana_albastru"/>
                  <pic:cNvPicPr>
                    <a:picLocks noChangeAspect="1"/>
                  </pic:cNvPicPr>
                </pic:nvPicPr>
                <pic:blipFill>
                  <a:blip r:embed="rId2"/>
                  <a:stretch>
                    <a:fillRect/>
                  </a:stretch>
                </pic:blipFill>
                <pic:spPr>
                  <a:xfrm>
                    <a:off x="0" y="0"/>
                    <a:ext cx="217805" cy="217805"/>
                  </a:xfrm>
                  <a:prstGeom prst="rect">
                    <a:avLst/>
                  </a:prstGeom>
                  <a:ln w="12700" cap="flat">
                    <a:noFill/>
                    <a:miter lim="400000"/>
                  </a:ln>
                  <a:effectLst/>
                </pic:spPr>
              </pic:pic>
            </a:graphicData>
          </a:graphic>
        </wp:anchor>
      </w:drawing>
    </w:r>
    <w:r>
      <w:rPr>
        <w:noProof/>
        <w:lang w:eastAsia="en-US"/>
      </w:rPr>
      <w:drawing>
        <wp:inline distT="0" distB="0" distL="0" distR="0" wp14:anchorId="014A3F68" wp14:editId="186F333A">
          <wp:extent cx="2419350" cy="561975"/>
          <wp:effectExtent l="0" t="0" r="0" b="0"/>
          <wp:docPr id="1073741825" name="officeArt object" descr="Logo_JPG_CMYK_EN_Interreg"/>
          <wp:cNvGraphicFramePr/>
          <a:graphic xmlns:a="http://schemas.openxmlformats.org/drawingml/2006/main">
            <a:graphicData uri="http://schemas.openxmlformats.org/drawingml/2006/picture">
              <pic:pic xmlns:pic="http://schemas.openxmlformats.org/drawingml/2006/picture">
                <pic:nvPicPr>
                  <pic:cNvPr id="1073741825" name="Logo_JPG_CMYK_EN_Interreg" descr="Logo_JPG_CMYK_EN_Interreg"/>
                  <pic:cNvPicPr>
                    <a:picLocks noChangeAspect="1"/>
                  </pic:cNvPicPr>
                </pic:nvPicPr>
                <pic:blipFill>
                  <a:blip r:embed="rId3"/>
                  <a:stretch>
                    <a:fillRect/>
                  </a:stretch>
                </pic:blipFill>
                <pic:spPr>
                  <a:xfrm>
                    <a:off x="0" y="0"/>
                    <a:ext cx="2419350" cy="561975"/>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E30"/>
    <w:rsid w:val="00007C48"/>
    <w:rsid w:val="000B6734"/>
    <w:rsid w:val="00204D8A"/>
    <w:rsid w:val="00241F50"/>
    <w:rsid w:val="002B4A80"/>
    <w:rsid w:val="003A23DD"/>
    <w:rsid w:val="003E5249"/>
    <w:rsid w:val="004D50E7"/>
    <w:rsid w:val="00520C7B"/>
    <w:rsid w:val="00572B2A"/>
    <w:rsid w:val="00592A4E"/>
    <w:rsid w:val="005C6DDF"/>
    <w:rsid w:val="00610B05"/>
    <w:rsid w:val="006B4BD9"/>
    <w:rsid w:val="00795648"/>
    <w:rsid w:val="0084524E"/>
    <w:rsid w:val="00866689"/>
    <w:rsid w:val="00980B0B"/>
    <w:rsid w:val="00A32957"/>
    <w:rsid w:val="00AC5725"/>
    <w:rsid w:val="00B076DB"/>
    <w:rsid w:val="00BD5674"/>
    <w:rsid w:val="00C20E85"/>
    <w:rsid w:val="00C37C0E"/>
    <w:rsid w:val="00C462B3"/>
    <w:rsid w:val="00CD3894"/>
    <w:rsid w:val="00D00C92"/>
    <w:rsid w:val="00D2129D"/>
    <w:rsid w:val="00D32E30"/>
    <w:rsid w:val="00D42E8B"/>
    <w:rsid w:val="00E47CED"/>
    <w:rsid w:val="00E54629"/>
    <w:rsid w:val="00E56C2D"/>
    <w:rsid w:val="00F26E94"/>
    <w:rsid w:val="00F27FD4"/>
    <w:rsid w:val="00F6494C"/>
    <w:rsid w:val="00F80797"/>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D8A06"/>
  <w15:docId w15:val="{6CA876F1-442A-4ED4-89B8-4EEC2BAEC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ro-RO" w:eastAsia="ro-R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lang w:val="en-US"/>
    </w:rPr>
  </w:style>
  <w:style w:type="paragraph" w:customStyle="1" w:styleId="BasicParagraph">
    <w:name w:val="[Basic Paragraph]"/>
    <w:pPr>
      <w:spacing w:line="288" w:lineRule="auto"/>
    </w:pPr>
    <w:rPr>
      <w:rFonts w:ascii="Minion Pro" w:eastAsia="Minion Pro" w:hAnsi="Minion Pro" w:cs="Minion Pro"/>
      <w:color w:val="000000"/>
      <w:sz w:val="24"/>
      <w:szCs w:val="24"/>
      <w:u w:color="000000"/>
      <w:lang w:val="en-US"/>
    </w:rPr>
  </w:style>
  <w:style w:type="paragraph" w:styleId="Footer">
    <w:name w:val="footer"/>
    <w:pPr>
      <w:tabs>
        <w:tab w:val="center" w:pos="4680"/>
        <w:tab w:val="right" w:pos="9360"/>
      </w:tabs>
    </w:pPr>
    <w:rPr>
      <w:rFonts w:ascii="Calibri" w:eastAsia="Calibri" w:hAnsi="Calibri" w:cs="Calibri"/>
      <w:color w:val="000000"/>
      <w:sz w:val="22"/>
      <w:szCs w:val="22"/>
      <w:u w:color="000000"/>
      <w:lang w:val="en-US"/>
    </w:rPr>
  </w:style>
  <w:style w:type="paragraph" w:styleId="NoSpacing">
    <w:name w:val="No Spacing"/>
    <w:rPr>
      <w:rFonts w:ascii="Calibri" w:eastAsia="Calibri" w:hAnsi="Calibri" w:cs="Calibri"/>
      <w:color w:val="000000"/>
      <w:sz w:val="22"/>
      <w:szCs w:val="22"/>
      <w:u w:color="000000"/>
      <w:lang w:val="en-US"/>
    </w:rPr>
  </w:style>
  <w:style w:type="paragraph" w:styleId="BalloonText">
    <w:name w:val="Balloon Text"/>
    <w:basedOn w:val="Normal"/>
    <w:link w:val="BalloonTextChar"/>
    <w:uiPriority w:val="99"/>
    <w:semiHidden/>
    <w:unhideWhenUsed/>
    <w:rsid w:val="00204D8A"/>
    <w:rPr>
      <w:rFonts w:ascii="Tahoma" w:hAnsi="Tahoma" w:cs="Tahoma"/>
      <w:sz w:val="16"/>
      <w:szCs w:val="16"/>
    </w:rPr>
  </w:style>
  <w:style w:type="character" w:customStyle="1" w:styleId="BalloonTextChar">
    <w:name w:val="Balloon Text Char"/>
    <w:basedOn w:val="DefaultParagraphFont"/>
    <w:link w:val="BalloonText"/>
    <w:uiPriority w:val="99"/>
    <w:semiHidden/>
    <w:rsid w:val="00204D8A"/>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Anca Roman</cp:lastModifiedBy>
  <cp:revision>6</cp:revision>
  <dcterms:created xsi:type="dcterms:W3CDTF">2025-09-23T06:09:00Z</dcterms:created>
  <dcterms:modified xsi:type="dcterms:W3CDTF">2025-09-23T06:23:00Z</dcterms:modified>
</cp:coreProperties>
</file>