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18B2" w14:textId="77777777" w:rsidR="00EC75C5" w:rsidRDefault="006D2AB0">
      <w:r>
        <w:t xml:space="preserve">Acte necesare pentru dosarul de somaj, </w:t>
      </w:r>
      <w:r w:rsidR="00EC75C5">
        <w:t xml:space="preserve">COPII SI ORIGINALE </w:t>
      </w:r>
    </w:p>
    <w:p w14:paraId="722DE334" w14:textId="712F07CA" w:rsidR="00752E39" w:rsidRDefault="006D2AB0">
      <w:r>
        <w:br/>
        <w:t xml:space="preserve">-buletin </w:t>
      </w:r>
      <w:r w:rsidR="00C8566B">
        <w:t xml:space="preserve">SI ADRESA </w:t>
      </w:r>
      <w:r>
        <w:br/>
        <w:t xml:space="preserve">-certificat de nastere </w:t>
      </w:r>
      <w:r>
        <w:br/>
        <w:t xml:space="preserve">-certificat de casatorie (dupa caz, sentinta de divort) </w:t>
      </w:r>
      <w:r>
        <w:br/>
        <w:t xml:space="preserve">-diplome sau acte de studii si calificare </w:t>
      </w:r>
      <w:r>
        <w:br/>
        <w:t>-adeverinta de la medicul de familie cu "apt de munca" sau "clinic sanatos</w:t>
      </w:r>
    </w:p>
    <w:p w14:paraId="7A9A2767" w14:textId="3E36926E" w:rsidR="00595220" w:rsidRDefault="006D2AB0">
      <w:r>
        <w:t xml:space="preserve">-carte de munca (toate paginile cu inscrisuri) sau adeverinta de vechime pentru locurile de munca avute anterior datei de 01.01.2011, daca persoana a lucrat inainte de 2011 </w:t>
      </w:r>
      <w:r>
        <w:br/>
        <w:t xml:space="preserve">-anexa 7 (de la angajator), cu ultimele 12 salarii, inclusiv ultima luna, pana la data incetarii contractului, chiar daca nu este depusa declaratia 112 </w:t>
      </w:r>
      <w:r>
        <w:br/>
        <w:t xml:space="preserve">-decizia incetare contract de munca, cu articol de somaj (de la angajator) </w:t>
      </w:r>
      <w:r>
        <w:br/>
        <w:t xml:space="preserve">-extras de cont de la banca , BCR , BRD ,Raiffesein , TRANSILVANIA </w:t>
      </w:r>
      <w:r w:rsidR="00DC5A8A">
        <w:t>, ING</w:t>
      </w:r>
      <w:r w:rsidR="00EC75C5">
        <w:t>, UNICREDIT</w:t>
      </w:r>
      <w:r>
        <w:t xml:space="preserve">. Daca nu se poate obtine extras, somajul va merge prin posta </w:t>
      </w:r>
      <w:r>
        <w:br/>
        <w:t xml:space="preserve">-adeverinta de la AJPIS cu perioada de concediu crestere copil (daca este cazul) </w:t>
      </w:r>
      <w:r>
        <w:br/>
        <w:t>-numarul de telefon al persoanei ce urmeaza sa fie somer, pentru a putea fi contactata de catre AJOFM.</w:t>
      </w:r>
    </w:p>
    <w:sectPr w:rsidR="0059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D5"/>
    <w:rsid w:val="001D46D5"/>
    <w:rsid w:val="00595220"/>
    <w:rsid w:val="006D2AB0"/>
    <w:rsid w:val="00752E39"/>
    <w:rsid w:val="00781636"/>
    <w:rsid w:val="00976C15"/>
    <w:rsid w:val="00B91F19"/>
    <w:rsid w:val="00C8566B"/>
    <w:rsid w:val="00DC5A8A"/>
    <w:rsid w:val="00EA6C8F"/>
    <w:rsid w:val="00EC75C5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3202"/>
  <w15:docId w15:val="{79F5097B-7547-4F3A-A3F2-79B7E69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Matica</dc:creator>
  <cp:keywords/>
  <dc:description/>
  <cp:lastModifiedBy>Mihaela Jude</cp:lastModifiedBy>
  <cp:revision>2</cp:revision>
  <dcterms:created xsi:type="dcterms:W3CDTF">2026-05-19T07:17:00Z</dcterms:created>
  <dcterms:modified xsi:type="dcterms:W3CDTF">2026-05-19T07:17:00Z</dcterms:modified>
</cp:coreProperties>
</file>