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03" w:rsidRDefault="00950303">
      <w:pPr>
        <w:jc w:val="center"/>
        <w:rPr>
          <w:rFonts w:ascii="Trebuchet MS" w:hAnsi="Trebuchet MS"/>
          <w:b/>
        </w:rPr>
      </w:pPr>
      <w:bookmarkStart w:id="0" w:name="_GoBack"/>
      <w:bookmarkEnd w:id="0"/>
    </w:p>
    <w:p w:rsidR="00950303" w:rsidRDefault="00950303">
      <w:pPr>
        <w:jc w:val="center"/>
        <w:rPr>
          <w:rFonts w:ascii="Trebuchet MS" w:hAnsi="Trebuchet MS"/>
          <w:b/>
        </w:rPr>
      </w:pPr>
    </w:p>
    <w:p w:rsidR="00950303" w:rsidRDefault="00A93E72">
      <w:pPr>
        <w:spacing w:after="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DECLARATIE PE PROPRIA RASPUNDERE PRIVIND INEXISTENTA ORICAREI SITUATII DE INCOMPATIBILITATE/CONFLICT DE INTERESE RELATIVA LA</w:t>
      </w:r>
    </w:p>
    <w:p w:rsidR="00950303" w:rsidRDefault="00A93E72">
      <w:pPr>
        <w:spacing w:after="0" w:line="360" w:lineRule="auto"/>
        <w:jc w:val="center"/>
      </w:pPr>
      <w:r>
        <w:rPr>
          <w:rFonts w:ascii="Trebuchet MS" w:hAnsi="Trebuchet MS"/>
          <w:b/>
        </w:rPr>
        <w:t>ACTIVITATILE PROIECTULUI</w:t>
      </w:r>
      <w:r>
        <w:rPr>
          <w:rFonts w:ascii="Trebuchet MS" w:hAnsi="Trebuchet MS"/>
          <w:b/>
          <w:lang w:val="ro-RO"/>
        </w:rPr>
        <w:t xml:space="preserve"> </w:t>
      </w:r>
      <w:r>
        <w:rPr>
          <w:rFonts w:ascii="Trebuchet MS" w:hAnsi="Trebuchet MS"/>
          <w:b/>
        </w:rPr>
        <w:t>"F</w:t>
      </w:r>
      <w:r>
        <w:rPr>
          <w:rFonts w:ascii="Trebuchet MS" w:hAnsi="Trebuchet MS"/>
          <w:b/>
          <w:lang w:val="ro-RO"/>
        </w:rPr>
        <w:t>ORMACTIV-FORMARE ȘI MUNCĂ ACTIVĂ</w:t>
      </w:r>
      <w:r>
        <w:rPr>
          <w:rFonts w:ascii="Trebuchet MS" w:hAnsi="Trebuchet MS"/>
          <w:b/>
        </w:rPr>
        <w:t>"</w:t>
      </w:r>
    </w:p>
    <w:p w:rsidR="00950303" w:rsidRDefault="00950303">
      <w:pPr>
        <w:spacing w:after="0" w:line="360" w:lineRule="auto"/>
        <w:jc w:val="both"/>
        <w:rPr>
          <w:rFonts w:ascii="Trebuchet MS" w:hAnsi="Trebuchet MS"/>
          <w:b/>
        </w:rPr>
      </w:pPr>
    </w:p>
    <w:p w:rsidR="00950303" w:rsidRDefault="00A93E72">
      <w:pPr>
        <w:spacing w:line="360" w:lineRule="auto"/>
        <w:ind w:right="-9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Subsemnata/Subsemnatul___________________________________________________legitimat cu C.I. </w:t>
      </w:r>
      <w:proofErr w:type="spellStart"/>
      <w:r>
        <w:rPr>
          <w:rFonts w:ascii="Trebuchet MS" w:hAnsi="Trebuchet MS"/>
        </w:rPr>
        <w:t>seria</w:t>
      </w:r>
      <w:proofErr w:type="spellEnd"/>
      <w:r>
        <w:rPr>
          <w:rFonts w:ascii="Trebuchet MS" w:hAnsi="Trebuchet MS"/>
        </w:rPr>
        <w:t>_______</w:t>
      </w:r>
      <w:proofErr w:type="spellStart"/>
      <w:r>
        <w:rPr>
          <w:rFonts w:ascii="Trebuchet MS" w:hAnsi="Trebuchet MS"/>
        </w:rPr>
        <w:t>nr</w:t>
      </w:r>
      <w:proofErr w:type="spellEnd"/>
      <w:r>
        <w:rPr>
          <w:rFonts w:ascii="Trebuchet MS" w:hAnsi="Trebuchet MS"/>
        </w:rPr>
        <w:t>.______________</w:t>
      </w:r>
      <w:proofErr w:type="gramStart"/>
      <w:r>
        <w:rPr>
          <w:rFonts w:ascii="Trebuchet MS" w:hAnsi="Trebuchet MS"/>
        </w:rPr>
        <w:t xml:space="preserve">_  </w:t>
      </w:r>
      <w:proofErr w:type="spellStart"/>
      <w:r>
        <w:rPr>
          <w:rFonts w:ascii="Trebuchet MS" w:hAnsi="Trebuchet MS"/>
        </w:rPr>
        <w:t>eliberata</w:t>
      </w:r>
      <w:proofErr w:type="spellEnd"/>
      <w:proofErr w:type="gramEnd"/>
      <w:r>
        <w:rPr>
          <w:rFonts w:ascii="Trebuchet MS" w:hAnsi="Trebuchet MS"/>
        </w:rPr>
        <w:t xml:space="preserve"> de______________________ la data de _____________CNP____________________</w:t>
      </w:r>
      <w:proofErr w:type="spellStart"/>
      <w:r>
        <w:rPr>
          <w:rFonts w:ascii="Trebuchet MS" w:hAnsi="Trebuchet MS"/>
        </w:rPr>
        <w:t>domiciliat</w:t>
      </w:r>
      <w:proofErr w:type="spellEnd"/>
      <w:r>
        <w:rPr>
          <w:rFonts w:ascii="Trebuchet MS" w:hAnsi="Trebuchet MS"/>
        </w:rPr>
        <w:t xml:space="preserve"> in</w:t>
      </w:r>
      <w:r>
        <w:rPr>
          <w:rFonts w:ascii="Trebuchet MS" w:hAnsi="Trebuchet MS"/>
        </w:rPr>
        <w:t xml:space="preserve">_____________________________________ </w:t>
      </w:r>
      <w:proofErr w:type="spellStart"/>
      <w:r>
        <w:rPr>
          <w:rFonts w:ascii="Trebuchet MS" w:hAnsi="Trebuchet MS"/>
        </w:rPr>
        <w:t>cunosc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prevederile</w:t>
      </w:r>
      <w:proofErr w:type="spellEnd"/>
      <w:r>
        <w:rPr>
          <w:rFonts w:ascii="Trebuchet MS" w:hAnsi="Trebuchet MS"/>
        </w:rPr>
        <w:t xml:space="preserve"> art.326 din </w:t>
      </w:r>
      <w:proofErr w:type="spellStart"/>
      <w:r>
        <w:rPr>
          <w:rFonts w:ascii="Trebuchet MS" w:hAnsi="Trebuchet MS"/>
        </w:rPr>
        <w:t>Legea</w:t>
      </w:r>
      <w:proofErr w:type="spellEnd"/>
      <w:r>
        <w:rPr>
          <w:rFonts w:ascii="Trebuchet MS" w:hAnsi="Trebuchet MS"/>
        </w:rPr>
        <w:t xml:space="preserve"> nr.286/2009 </w:t>
      </w:r>
      <w:proofErr w:type="spellStart"/>
      <w:r>
        <w:rPr>
          <w:rFonts w:ascii="Trebuchet MS" w:hAnsi="Trebuchet MS"/>
        </w:rPr>
        <w:t>privind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Codul</w:t>
      </w:r>
      <w:proofErr w:type="spellEnd"/>
      <w:r>
        <w:rPr>
          <w:rFonts w:ascii="Trebuchet MS" w:hAnsi="Trebuchet MS"/>
        </w:rPr>
        <w:t xml:space="preserve"> penal, cu </w:t>
      </w:r>
      <w:proofErr w:type="spellStart"/>
      <w:r>
        <w:rPr>
          <w:rFonts w:ascii="Trebuchet MS" w:hAnsi="Trebuchet MS"/>
        </w:rPr>
        <w:t>modificarile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completarile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ulterioare</w:t>
      </w:r>
      <w:proofErr w:type="spellEnd"/>
      <w:r>
        <w:rPr>
          <w:rFonts w:ascii="Trebuchet MS" w:hAnsi="Trebuchet MS"/>
        </w:rPr>
        <w:t xml:space="preserve">, cu </w:t>
      </w:r>
      <w:proofErr w:type="spellStart"/>
      <w:r>
        <w:rPr>
          <w:rFonts w:ascii="Trebuchet MS" w:hAnsi="Trebuchet MS"/>
        </w:rPr>
        <w:t>privire</w:t>
      </w:r>
      <w:proofErr w:type="spellEnd"/>
      <w:r>
        <w:rPr>
          <w:rFonts w:ascii="Trebuchet MS" w:hAnsi="Trebuchet MS"/>
        </w:rPr>
        <w:t xml:space="preserve"> la </w:t>
      </w:r>
      <w:proofErr w:type="spellStart"/>
      <w:r>
        <w:rPr>
          <w:rFonts w:ascii="Trebuchet MS" w:hAnsi="Trebuchet MS"/>
        </w:rPr>
        <w:t>falsul</w:t>
      </w:r>
      <w:proofErr w:type="spellEnd"/>
      <w:r>
        <w:rPr>
          <w:rFonts w:ascii="Trebuchet MS" w:hAnsi="Trebuchet MS"/>
        </w:rPr>
        <w:t xml:space="preserve"> in </w:t>
      </w:r>
      <w:proofErr w:type="spellStart"/>
      <w:r>
        <w:rPr>
          <w:rFonts w:ascii="Trebuchet MS" w:hAnsi="Trebuchet MS"/>
        </w:rPr>
        <w:t>declaratii</w:t>
      </w:r>
      <w:proofErr w:type="spellEnd"/>
      <w:r>
        <w:rPr>
          <w:rFonts w:ascii="Trebuchet MS" w:hAnsi="Trebuchet MS"/>
        </w:rPr>
        <w:t>.</w:t>
      </w:r>
    </w:p>
    <w:p w:rsidR="00950303" w:rsidRDefault="00A93E72">
      <w:pPr>
        <w:spacing w:line="360" w:lineRule="auto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Prin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prezenta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declaratie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propria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raspundere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privind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inexistenta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</w:t>
      </w:r>
      <w:r>
        <w:rPr>
          <w:rFonts w:ascii="Trebuchet MS" w:hAnsi="Trebuchet MS"/>
        </w:rPr>
        <w:t>ricarei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situatii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incompatibilitate</w:t>
      </w:r>
      <w:proofErr w:type="spellEnd"/>
      <w:r>
        <w:rPr>
          <w:rFonts w:ascii="Trebuchet MS" w:hAnsi="Trebuchet MS"/>
        </w:rPr>
        <w:t xml:space="preserve">/conflict de </w:t>
      </w:r>
      <w:proofErr w:type="spellStart"/>
      <w:r>
        <w:rPr>
          <w:rFonts w:ascii="Trebuchet MS" w:hAnsi="Trebuchet MS"/>
        </w:rPr>
        <w:t>interese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relativa</w:t>
      </w:r>
      <w:proofErr w:type="spellEnd"/>
      <w:r>
        <w:rPr>
          <w:rFonts w:ascii="Trebuchet MS" w:hAnsi="Trebuchet MS"/>
        </w:rPr>
        <w:t xml:space="preserve"> la </w:t>
      </w:r>
      <w:proofErr w:type="spellStart"/>
      <w:r>
        <w:rPr>
          <w:rFonts w:ascii="Trebuchet MS" w:hAnsi="Trebuchet MS"/>
        </w:rPr>
        <w:t>activitatile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proiectului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declar</w:t>
      </w:r>
      <w:proofErr w:type="spellEnd"/>
      <w:r>
        <w:rPr>
          <w:rFonts w:ascii="Trebuchet MS" w:hAnsi="Trebuchet MS"/>
        </w:rPr>
        <w:t xml:space="preserve">, ca in </w:t>
      </w:r>
      <w:proofErr w:type="spellStart"/>
      <w:r>
        <w:rPr>
          <w:rFonts w:ascii="Trebuchet MS" w:hAnsi="Trebuchet MS"/>
        </w:rPr>
        <w:t>cazul</w:t>
      </w:r>
      <w:proofErr w:type="spellEnd"/>
      <w:r>
        <w:rPr>
          <w:rFonts w:ascii="Trebuchet MS" w:hAnsi="Trebuchet MS"/>
        </w:rPr>
        <w:t xml:space="preserve"> in care </w:t>
      </w:r>
      <w:proofErr w:type="spellStart"/>
      <w:r>
        <w:rPr>
          <w:rFonts w:ascii="Trebuchet MS" w:hAnsi="Trebuchet MS"/>
        </w:rPr>
        <w:t>voi</w:t>
      </w:r>
      <w:proofErr w:type="spellEnd"/>
      <w:r>
        <w:rPr>
          <w:rFonts w:ascii="Trebuchet MS" w:hAnsi="Trebuchet MS"/>
        </w:rPr>
        <w:t xml:space="preserve"> fi </w:t>
      </w:r>
      <w:proofErr w:type="spellStart"/>
      <w:r>
        <w:rPr>
          <w:rFonts w:ascii="Trebuchet MS" w:hAnsi="Trebuchet MS"/>
        </w:rPr>
        <w:t>declarat</w:t>
      </w:r>
      <w:proofErr w:type="spellEnd"/>
      <w:r>
        <w:rPr>
          <w:rFonts w:ascii="Trebuchet MS" w:hAnsi="Trebuchet MS"/>
        </w:rPr>
        <w:t xml:space="preserve"> ADMIS </w:t>
      </w:r>
      <w:proofErr w:type="spellStart"/>
      <w:r>
        <w:rPr>
          <w:rFonts w:ascii="Trebuchet MS" w:hAnsi="Trebuchet MS"/>
        </w:rPr>
        <w:t>pentru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functia</w:t>
      </w:r>
      <w:proofErr w:type="spellEnd"/>
      <w:r>
        <w:rPr>
          <w:rFonts w:ascii="Trebuchet MS" w:hAnsi="Trebuchet MS"/>
        </w:rPr>
        <w:t xml:space="preserve"> de ____________________________________ in </w:t>
      </w:r>
      <w:proofErr w:type="spellStart"/>
      <w:r>
        <w:rPr>
          <w:rFonts w:ascii="Trebuchet MS" w:hAnsi="Trebuchet MS"/>
        </w:rPr>
        <w:t>cadrul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proiectului</w:t>
      </w:r>
      <w:proofErr w:type="spellEnd"/>
      <w:r>
        <w:rPr>
          <w:rFonts w:ascii="Trebuchet MS" w:hAnsi="Trebuchet MS"/>
        </w:rPr>
        <w:t>_________________________________</w:t>
      </w:r>
      <w:r>
        <w:rPr>
          <w:rFonts w:ascii="Trebuchet MS" w:hAnsi="Trebuchet MS"/>
        </w:rPr>
        <w:t xml:space="preserve">_____nu </w:t>
      </w:r>
      <w:proofErr w:type="spellStart"/>
      <w:r>
        <w:rPr>
          <w:rFonts w:ascii="Trebuchet MS" w:hAnsi="Trebuchet MS"/>
        </w:rPr>
        <w:t>vor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exista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situatii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incompatibilitate</w:t>
      </w:r>
      <w:proofErr w:type="spellEnd"/>
      <w:r>
        <w:rPr>
          <w:rFonts w:ascii="Trebuchet MS" w:hAnsi="Trebuchet MS"/>
        </w:rPr>
        <w:t xml:space="preserve">/ conflict de </w:t>
      </w:r>
      <w:proofErr w:type="spellStart"/>
      <w:r>
        <w:rPr>
          <w:rFonts w:ascii="Trebuchet MS" w:hAnsi="Trebuchet MS"/>
        </w:rPr>
        <w:t>interese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relativa</w:t>
      </w:r>
      <w:proofErr w:type="spellEnd"/>
      <w:r>
        <w:rPr>
          <w:rFonts w:ascii="Trebuchet MS" w:hAnsi="Trebuchet MS"/>
        </w:rPr>
        <w:t xml:space="preserve"> la </w:t>
      </w:r>
      <w:proofErr w:type="spellStart"/>
      <w:r>
        <w:rPr>
          <w:rFonts w:ascii="Trebuchet MS" w:hAnsi="Trebuchet MS"/>
        </w:rPr>
        <w:t>activitatile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proiectului</w:t>
      </w:r>
      <w:proofErr w:type="spellEnd"/>
      <w:r>
        <w:rPr>
          <w:rFonts w:ascii="Trebuchet MS" w:hAnsi="Trebuchet MS"/>
        </w:rPr>
        <w:t>.</w:t>
      </w:r>
    </w:p>
    <w:p w:rsidR="00950303" w:rsidRDefault="00950303">
      <w:pPr>
        <w:jc w:val="both"/>
        <w:rPr>
          <w:rFonts w:ascii="Trebuchet MS" w:hAnsi="Trebuchet MS"/>
          <w:b/>
        </w:rPr>
      </w:pPr>
    </w:p>
    <w:p w:rsidR="00950303" w:rsidRDefault="00A93E72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Data:</w:t>
      </w:r>
    </w:p>
    <w:p w:rsidR="00950303" w:rsidRDefault="00950303">
      <w:pPr>
        <w:rPr>
          <w:rFonts w:ascii="Trebuchet MS" w:hAnsi="Trebuchet MS"/>
          <w:b/>
        </w:rPr>
      </w:pPr>
    </w:p>
    <w:p w:rsidR="00950303" w:rsidRDefault="00A93E72">
      <w:pPr>
        <w:rPr>
          <w:rFonts w:ascii="Trebuchet MS" w:hAnsi="Trebuchet MS"/>
          <w:b/>
        </w:rPr>
      </w:pPr>
      <w:proofErr w:type="spellStart"/>
      <w:r>
        <w:rPr>
          <w:rFonts w:ascii="Trebuchet MS" w:hAnsi="Trebuchet MS"/>
          <w:b/>
        </w:rPr>
        <w:t>Semnatura</w:t>
      </w:r>
      <w:proofErr w:type="spellEnd"/>
    </w:p>
    <w:p w:rsidR="00950303" w:rsidRDefault="00950303">
      <w:pPr>
        <w:jc w:val="center"/>
        <w:rPr>
          <w:rFonts w:ascii="Trebuchet MS" w:hAnsi="Trebuchet MS"/>
          <w:b/>
        </w:rPr>
      </w:pPr>
    </w:p>
    <w:p w:rsidR="00950303" w:rsidRDefault="00950303">
      <w:pPr>
        <w:jc w:val="center"/>
        <w:rPr>
          <w:rFonts w:ascii="Trebuchet MS" w:hAnsi="Trebuchet MS"/>
          <w:b/>
        </w:rPr>
      </w:pPr>
    </w:p>
    <w:sectPr w:rsidR="00950303">
      <w:pgSz w:w="12240" w:h="15840"/>
      <w:pgMar w:top="1440" w:right="108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72" w:rsidRDefault="00A93E72">
      <w:pPr>
        <w:spacing w:after="0" w:line="240" w:lineRule="auto"/>
      </w:pPr>
      <w:r>
        <w:separator/>
      </w:r>
    </w:p>
  </w:endnote>
  <w:endnote w:type="continuationSeparator" w:id="0">
    <w:p w:rsidR="00A93E72" w:rsidRDefault="00A9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72" w:rsidRDefault="00A93E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93E72" w:rsidRDefault="00A93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50303"/>
    <w:rsid w:val="004674CC"/>
    <w:rsid w:val="00950303"/>
    <w:rsid w:val="00A9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AppData/Local/Temp/pid-6676/DECLARATIE%20PE%20PROPRIA%20RASPUNDERE%20PRIVIND%20INEXISTENTA%20ORICAREI%20SITUATII%20DE%20INCOMPATIBILITATE.odt/Normal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Calugaru</dc:creator>
  <cp:lastModifiedBy>Mihaela Chelu</cp:lastModifiedBy>
  <cp:revision>1</cp:revision>
  <cp:lastPrinted>2024-08-13T10:00:00Z</cp:lastPrinted>
  <dcterms:created xsi:type="dcterms:W3CDTF">2022-09-14T06:34:00Z</dcterms:created>
  <dcterms:modified xsi:type="dcterms:W3CDTF">2024-09-26T09:17:00Z</dcterms:modified>
</cp:coreProperties>
</file>